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AF" w:rsidRPr="005727B6" w:rsidRDefault="00C31651" w:rsidP="005727B6">
      <w:pPr>
        <w:pStyle w:val="Sinespaciado"/>
        <w:jc w:val="center"/>
        <w:rPr>
          <w:b/>
          <w:u w:val="single"/>
        </w:rPr>
      </w:pPr>
      <w:r>
        <w:rPr>
          <w:b/>
          <w:u w:val="single"/>
        </w:rPr>
        <w:t xml:space="preserve">I </w:t>
      </w:r>
      <w:r w:rsidR="005727B6" w:rsidRPr="005727B6">
        <w:rPr>
          <w:b/>
          <w:u w:val="single"/>
        </w:rPr>
        <w:t>EXPOSICIÓN DE ACUARELA</w:t>
      </w:r>
      <w:r w:rsidR="00E530F4">
        <w:rPr>
          <w:b/>
          <w:u w:val="single"/>
        </w:rPr>
        <w:t>S</w:t>
      </w:r>
      <w:r w:rsidR="005727B6" w:rsidRPr="005727B6">
        <w:rPr>
          <w:b/>
          <w:u w:val="single"/>
        </w:rPr>
        <w:t xml:space="preserve"> “PROTECCIÓN DE LA FAMILIA”</w:t>
      </w:r>
    </w:p>
    <w:p w:rsidR="005727B6" w:rsidRPr="00C31651" w:rsidRDefault="005727B6" w:rsidP="005727B6">
      <w:pPr>
        <w:pStyle w:val="Sinespaciado"/>
        <w:jc w:val="both"/>
      </w:pPr>
    </w:p>
    <w:p w:rsidR="005727B6" w:rsidRDefault="00C31651" w:rsidP="00C31651">
      <w:pPr>
        <w:pStyle w:val="Sinespaciado"/>
        <w:jc w:val="both"/>
      </w:pPr>
      <w:r>
        <w:t xml:space="preserve">La Fundación Educacional SOCEDHUCA, por medio de su Gerencia de Educación, convoca a estudiantes de los colegios de la red a participar de la </w:t>
      </w:r>
      <w:r w:rsidRPr="009959BE">
        <w:rPr>
          <w:b/>
        </w:rPr>
        <w:t xml:space="preserve">I EXPOSICIÓN </w:t>
      </w:r>
      <w:r w:rsidR="009959BE" w:rsidRPr="009959BE">
        <w:rPr>
          <w:b/>
        </w:rPr>
        <w:t>DE ACUARELA “PROTECCIÓN DE LA FAMILIA”</w:t>
      </w:r>
      <w:r w:rsidR="009959BE">
        <w:t>, certamen que se realizará entre el 17 y 31 de agosto de 2018, en el Centro Cultural de Carabineros.</w:t>
      </w:r>
      <w:r w:rsidR="007B78AF">
        <w:t xml:space="preserve"> </w:t>
      </w:r>
    </w:p>
    <w:p w:rsidR="00E530F4" w:rsidRDefault="00E530F4" w:rsidP="00C31651">
      <w:pPr>
        <w:pStyle w:val="Sinespaciado"/>
        <w:jc w:val="both"/>
      </w:pPr>
    </w:p>
    <w:p w:rsidR="00E530F4" w:rsidRDefault="00E530F4" w:rsidP="00E530F4">
      <w:pPr>
        <w:pStyle w:val="Sinespaciado"/>
      </w:pPr>
      <w:r>
        <w:t>La exposición tiene como principales objetivos:</w:t>
      </w:r>
      <w:r>
        <w:br/>
      </w:r>
      <w:bookmarkStart w:id="0" w:name="_GoBack"/>
      <w:bookmarkEnd w:id="0"/>
    </w:p>
    <w:p w:rsidR="00E530F4" w:rsidRDefault="00E530F4" w:rsidP="00E530F4">
      <w:pPr>
        <w:pStyle w:val="Sinespaciado"/>
        <w:numPr>
          <w:ilvl w:val="0"/>
          <w:numId w:val="2"/>
        </w:numPr>
      </w:pPr>
      <w:r>
        <w:t>Reconocer el talento de niños y niñas de nuestros establecimientos, entregándoles una instancia para exponer su arte mediante el desarrollo de la técnica de la acuarela.</w:t>
      </w:r>
    </w:p>
    <w:p w:rsidR="00E530F4" w:rsidRDefault="00E530F4" w:rsidP="00E530F4">
      <w:pPr>
        <w:pStyle w:val="Sinespaciado"/>
        <w:numPr>
          <w:ilvl w:val="0"/>
          <w:numId w:val="2"/>
        </w:numPr>
      </w:pPr>
      <w:r>
        <w:t>Promover la importancia y protección de la familia como institución fundamental en la sociedad.</w:t>
      </w:r>
    </w:p>
    <w:p w:rsidR="00E530F4" w:rsidRDefault="00E530F4" w:rsidP="00E530F4">
      <w:pPr>
        <w:pStyle w:val="Sinespaciado"/>
        <w:numPr>
          <w:ilvl w:val="0"/>
          <w:numId w:val="2"/>
        </w:numPr>
      </w:pPr>
      <w:r>
        <w:t>Entregar a las familias de nuestro establecimiento un evento cultural de gran relevancia.</w:t>
      </w:r>
    </w:p>
    <w:p w:rsidR="0053228F" w:rsidRDefault="0053228F" w:rsidP="00E530F4">
      <w:pPr>
        <w:pStyle w:val="Sinespaciado"/>
        <w:numPr>
          <w:ilvl w:val="0"/>
          <w:numId w:val="2"/>
        </w:numPr>
      </w:pPr>
      <w:r>
        <w:t>Reforzar nuestros valores institucionales HONESTIDAD, RESPETO, RESPONSABILIDAD y SOLIDARIDAD.</w:t>
      </w:r>
    </w:p>
    <w:p w:rsidR="00E530F4" w:rsidRDefault="00E530F4" w:rsidP="00E530F4">
      <w:pPr>
        <w:pStyle w:val="Sinespaciado"/>
      </w:pPr>
    </w:p>
    <w:p w:rsidR="00E530F4" w:rsidRDefault="00E530F4" w:rsidP="00E530F4">
      <w:pPr>
        <w:pStyle w:val="Sinespaciado"/>
      </w:pPr>
      <w:r>
        <w:t xml:space="preserve">La Exposición considera </w:t>
      </w:r>
      <w:r w:rsidR="00D749D1">
        <w:t>cuatro</w:t>
      </w:r>
      <w:r w:rsidR="0053228F">
        <w:t xml:space="preserve"> fases:</w:t>
      </w:r>
    </w:p>
    <w:p w:rsidR="00E530F4" w:rsidRDefault="00E530F4" w:rsidP="00E530F4">
      <w:pPr>
        <w:pStyle w:val="Sinespaciado"/>
      </w:pPr>
    </w:p>
    <w:p w:rsidR="00E530F4" w:rsidRDefault="00E530F4" w:rsidP="00E530F4">
      <w:pPr>
        <w:pStyle w:val="Sinespaciado"/>
        <w:numPr>
          <w:ilvl w:val="0"/>
          <w:numId w:val="3"/>
        </w:numPr>
        <w:jc w:val="both"/>
      </w:pPr>
      <w:r>
        <w:rPr>
          <w:b/>
        </w:rPr>
        <w:t>Planificación</w:t>
      </w:r>
      <w:r>
        <w:t xml:space="preserve">: La Fundación Educacional ha seleccionado a diferentes profesionales de los establecimientos para planificar y ejecutar las tareas relacionadas con este importante evento. Este equipo lo coordina las señoras Luz María Palominos y </w:t>
      </w:r>
      <w:proofErr w:type="spellStart"/>
      <w:r>
        <w:t>Valeska</w:t>
      </w:r>
      <w:proofErr w:type="spellEnd"/>
      <w:r>
        <w:t xml:space="preserve"> </w:t>
      </w:r>
      <w:proofErr w:type="spellStart"/>
      <w:r>
        <w:t>Yaksic</w:t>
      </w:r>
      <w:proofErr w:type="spellEnd"/>
      <w:r>
        <w:t xml:space="preserve">, además colaboran los profesionales Sra. Evelyn Pizarro y el Sr. Jorge Sanhueza, quienes actuarán como Comité Organizador. Serán los responsable de organizar y producir el evento. </w:t>
      </w:r>
    </w:p>
    <w:p w:rsidR="00E530F4" w:rsidRDefault="00E530F4" w:rsidP="00E530F4">
      <w:pPr>
        <w:pStyle w:val="Sinespaciado"/>
        <w:numPr>
          <w:ilvl w:val="0"/>
          <w:numId w:val="3"/>
        </w:numPr>
        <w:jc w:val="both"/>
      </w:pPr>
      <w:r>
        <w:rPr>
          <w:b/>
        </w:rPr>
        <w:t>Capacitación y difusión de la técnica</w:t>
      </w:r>
      <w:r>
        <w:t xml:space="preserve">: </w:t>
      </w:r>
      <w:r w:rsidR="00D749D1">
        <w:t xml:space="preserve">Los profesionales de la educación involucrados en el proyecto, profesores y educadoras de párvulo, recibirán una capacitación especializada en la técnica de pintura. Luego, se deberá aplicar la técnica en clases para que los estudiantes aprendan y ejerciten. </w:t>
      </w:r>
    </w:p>
    <w:p w:rsidR="00D749D1" w:rsidRPr="00D749D1" w:rsidRDefault="00D749D1" w:rsidP="00E530F4">
      <w:pPr>
        <w:pStyle w:val="Sinespaciado"/>
        <w:numPr>
          <w:ilvl w:val="0"/>
          <w:numId w:val="3"/>
        </w:numPr>
        <w:jc w:val="both"/>
        <w:rPr>
          <w:b/>
        </w:rPr>
      </w:pPr>
      <w:r w:rsidRPr="00D749D1">
        <w:rPr>
          <w:b/>
        </w:rPr>
        <w:t>Con</w:t>
      </w:r>
      <w:r>
        <w:rPr>
          <w:b/>
        </w:rPr>
        <w:t>curso de pintura</w:t>
      </w:r>
      <w:r>
        <w:t xml:space="preserve">: En los colegios se desarrollara el </w:t>
      </w:r>
      <w:r>
        <w:rPr>
          <w:i/>
        </w:rPr>
        <w:t>Primer Concurso de Pintura en Acuarela</w:t>
      </w:r>
      <w:r>
        <w:t xml:space="preserve">, con el objetivo de que los estudiantes expresen mediante la pintura sus emociones. El tema del Concurso, será “Protección de la Familia”. </w:t>
      </w:r>
    </w:p>
    <w:p w:rsidR="00D749D1" w:rsidRPr="0053228F" w:rsidRDefault="00D749D1" w:rsidP="00E530F4">
      <w:pPr>
        <w:pStyle w:val="Sinespaciado"/>
        <w:numPr>
          <w:ilvl w:val="0"/>
          <w:numId w:val="3"/>
        </w:numPr>
        <w:jc w:val="both"/>
        <w:rPr>
          <w:b/>
        </w:rPr>
      </w:pPr>
      <w:r w:rsidRPr="00D749D1">
        <w:rPr>
          <w:b/>
        </w:rPr>
        <w:t>Ex</w:t>
      </w:r>
      <w:r>
        <w:rPr>
          <w:b/>
        </w:rPr>
        <w:t>posición de Acuarelas</w:t>
      </w:r>
      <w:r>
        <w:t>: Se seleccionaran los mejores trabajos de los establecimientos educacionales para montar la gran exposición en el Centro Cultural de Carabineros</w:t>
      </w:r>
      <w:r w:rsidR="0053228F">
        <w:t>.</w:t>
      </w:r>
    </w:p>
    <w:p w:rsidR="0053228F" w:rsidRDefault="0053228F" w:rsidP="0053228F">
      <w:pPr>
        <w:pStyle w:val="Sinespaciado"/>
        <w:jc w:val="both"/>
      </w:pPr>
    </w:p>
    <w:p w:rsidR="0053228F" w:rsidRDefault="0053228F" w:rsidP="0053228F">
      <w:pPr>
        <w:pStyle w:val="Sinespaciado"/>
        <w:jc w:val="both"/>
        <w:rPr>
          <w:i/>
        </w:rPr>
      </w:pPr>
      <w:r>
        <w:t xml:space="preserve">A continuación se explican con detalle las bases del </w:t>
      </w:r>
      <w:r>
        <w:rPr>
          <w:i/>
        </w:rPr>
        <w:t>Primer Concurso de Pintura en Acuarela</w:t>
      </w:r>
    </w:p>
    <w:p w:rsidR="0053228F" w:rsidRDefault="0053228F" w:rsidP="0053228F">
      <w:pPr>
        <w:pStyle w:val="Sinespaciado"/>
        <w:jc w:val="both"/>
      </w:pPr>
    </w:p>
    <w:p w:rsidR="0053228F" w:rsidRPr="0053228F" w:rsidRDefault="0053228F" w:rsidP="0053228F">
      <w:pPr>
        <w:pStyle w:val="Sinespaciado"/>
        <w:rPr>
          <w:bCs/>
          <w:lang w:val="es-ES"/>
        </w:rPr>
      </w:pPr>
      <w:r w:rsidRPr="0053228F">
        <w:rPr>
          <w:bCs/>
          <w:lang w:val="es-ES"/>
        </w:rPr>
        <w:t>CAPITULO I</w:t>
      </w:r>
    </w:p>
    <w:p w:rsidR="0053228F" w:rsidRPr="0053228F" w:rsidRDefault="0053228F" w:rsidP="0053228F">
      <w:pPr>
        <w:pStyle w:val="Sinespaciado"/>
        <w:rPr>
          <w:bCs/>
          <w:lang w:val="es-ES"/>
        </w:rPr>
      </w:pPr>
      <w:r w:rsidRPr="0053228F">
        <w:rPr>
          <w:bCs/>
          <w:lang w:val="es-ES"/>
        </w:rPr>
        <w:t xml:space="preserve">DE LA </w:t>
      </w:r>
      <w:r w:rsidR="000512A5">
        <w:rPr>
          <w:bCs/>
          <w:lang w:val="es-ES"/>
        </w:rPr>
        <w:t>ORGANIZACIÓN</w:t>
      </w:r>
      <w:r w:rsidR="004C23DC">
        <w:rPr>
          <w:bCs/>
          <w:lang w:val="es-ES"/>
        </w:rPr>
        <w:t xml:space="preserve"> Y</w:t>
      </w:r>
      <w:r w:rsidR="000512A5">
        <w:rPr>
          <w:bCs/>
          <w:lang w:val="es-ES"/>
        </w:rPr>
        <w:t xml:space="preserve"> REQUISITOS</w:t>
      </w:r>
      <w:r w:rsidR="004C23DC">
        <w:rPr>
          <w:bCs/>
          <w:lang w:val="es-ES"/>
        </w:rPr>
        <w:t>:</w:t>
      </w:r>
    </w:p>
    <w:p w:rsidR="0053228F" w:rsidRPr="0053228F" w:rsidRDefault="0053228F" w:rsidP="0053228F">
      <w:pPr>
        <w:pStyle w:val="Sinespaciado"/>
        <w:rPr>
          <w:bCs/>
          <w:lang w:val="es-ES"/>
        </w:rPr>
      </w:pPr>
    </w:p>
    <w:p w:rsidR="0053228F" w:rsidRPr="0053228F" w:rsidRDefault="0053228F" w:rsidP="000512A5">
      <w:pPr>
        <w:pStyle w:val="Sinespaciado"/>
        <w:numPr>
          <w:ilvl w:val="0"/>
          <w:numId w:val="5"/>
        </w:numPr>
        <w:rPr>
          <w:bCs/>
          <w:lang w:val="es-ES"/>
        </w:rPr>
      </w:pPr>
      <w:r w:rsidRPr="0053228F">
        <w:rPr>
          <w:bCs/>
          <w:lang w:val="es-ES"/>
        </w:rPr>
        <w:t>Gerencia de Educación ha organizado el Primer Concurso de Pintura en Acuarela como acción importante del Proyecto Educativo Institucional en las áreas de Arte y Cultura, con base en los valores transversal</w:t>
      </w:r>
      <w:r w:rsidR="000512A5">
        <w:rPr>
          <w:bCs/>
          <w:lang w:val="es-ES"/>
        </w:rPr>
        <w:t>es que sustentan dicho proyecto, para ello ha designado una comisión organizadora.</w:t>
      </w:r>
    </w:p>
    <w:p w:rsidR="0053228F" w:rsidRPr="0053228F" w:rsidRDefault="0053228F" w:rsidP="0053228F">
      <w:pPr>
        <w:pStyle w:val="Sinespaciado"/>
        <w:rPr>
          <w:bCs/>
          <w:lang w:val="es-ES"/>
        </w:rPr>
      </w:pPr>
    </w:p>
    <w:p w:rsidR="000512A5" w:rsidRPr="000512A5" w:rsidRDefault="000512A5" w:rsidP="000512A5">
      <w:pPr>
        <w:pStyle w:val="Sinespaciado"/>
        <w:numPr>
          <w:ilvl w:val="0"/>
          <w:numId w:val="5"/>
        </w:numPr>
        <w:rPr>
          <w:bCs/>
          <w:lang w:val="es-ES"/>
        </w:rPr>
      </w:pPr>
      <w:r w:rsidRPr="000512A5">
        <w:rPr>
          <w:bCs/>
          <w:lang w:val="es-ES"/>
        </w:rPr>
        <w:t xml:space="preserve">Podrán participar todos los </w:t>
      </w:r>
      <w:r w:rsidR="0053228F" w:rsidRPr="000512A5">
        <w:rPr>
          <w:bCs/>
          <w:lang w:val="es-ES"/>
        </w:rPr>
        <w:t xml:space="preserve"> niños, niñas y jóvenes de entre 4 años y 18</w:t>
      </w:r>
      <w:r>
        <w:rPr>
          <w:bCs/>
          <w:lang w:val="es-ES"/>
        </w:rPr>
        <w:t xml:space="preserve"> años.</w:t>
      </w:r>
    </w:p>
    <w:p w:rsidR="000512A5" w:rsidRDefault="000512A5" w:rsidP="0053228F">
      <w:pPr>
        <w:pStyle w:val="Sinespaciado"/>
        <w:rPr>
          <w:bCs/>
          <w:lang w:val="es-ES"/>
        </w:rPr>
      </w:pPr>
    </w:p>
    <w:p w:rsidR="000512A5" w:rsidRDefault="000512A5" w:rsidP="000512A5">
      <w:pPr>
        <w:pStyle w:val="Sinespaciado"/>
        <w:numPr>
          <w:ilvl w:val="0"/>
          <w:numId w:val="5"/>
        </w:numPr>
        <w:rPr>
          <w:bCs/>
          <w:lang w:val="es-ES"/>
        </w:rPr>
      </w:pPr>
      <w:r>
        <w:rPr>
          <w:bCs/>
          <w:lang w:val="es-ES"/>
        </w:rPr>
        <w:t xml:space="preserve">Los participantes se clasificarán según su ciclo, estableciendo cuatro categorías, a saber: </w:t>
      </w:r>
      <w:r>
        <w:rPr>
          <w:b/>
          <w:bCs/>
          <w:lang w:val="es-ES"/>
        </w:rPr>
        <w:t xml:space="preserve">Educación Parvularia, Primer Ciclo, Segundo ciclo </w:t>
      </w:r>
      <w:r>
        <w:rPr>
          <w:bCs/>
          <w:lang w:val="es-ES"/>
        </w:rPr>
        <w:t xml:space="preserve"> y </w:t>
      </w:r>
      <w:r>
        <w:rPr>
          <w:b/>
          <w:bCs/>
          <w:lang w:val="es-ES"/>
        </w:rPr>
        <w:t xml:space="preserve">Enseñanza media. </w:t>
      </w:r>
    </w:p>
    <w:p w:rsidR="000512A5" w:rsidRDefault="00EC2F8A" w:rsidP="000512A5">
      <w:pPr>
        <w:pStyle w:val="Sinespaciado"/>
        <w:numPr>
          <w:ilvl w:val="0"/>
          <w:numId w:val="5"/>
        </w:numPr>
        <w:rPr>
          <w:bCs/>
          <w:lang w:val="es-ES"/>
        </w:rPr>
      </w:pPr>
      <w:r>
        <w:rPr>
          <w:bCs/>
          <w:lang w:val="es-ES"/>
        </w:rPr>
        <w:lastRenderedPageBreak/>
        <w:t>La temática que deben abordar las obras es: “Protección de la Familia”, los departamentos de Orientación de cada colegio trabajaran el tema, para que los trabajos puedan dan respuestas a las preguntas ¿Qué es la familia? ¿Por qué es importante mi familia? ¿Cómo me ayuda mi familia? ¿Cómo puedo proteger mi familia?</w:t>
      </w:r>
    </w:p>
    <w:p w:rsidR="000512A5" w:rsidRDefault="000512A5" w:rsidP="000512A5">
      <w:pPr>
        <w:pStyle w:val="Sinespaciado"/>
        <w:rPr>
          <w:lang w:val="es-ES"/>
        </w:rPr>
      </w:pPr>
    </w:p>
    <w:p w:rsidR="0053228F" w:rsidRPr="0053228F" w:rsidRDefault="0053228F" w:rsidP="0053228F">
      <w:pPr>
        <w:pStyle w:val="Sinespaciado"/>
        <w:rPr>
          <w:bCs/>
          <w:lang w:val="es-ES"/>
        </w:rPr>
      </w:pPr>
    </w:p>
    <w:p w:rsidR="0053228F" w:rsidRPr="0053228F" w:rsidRDefault="0053228F" w:rsidP="0053228F">
      <w:pPr>
        <w:pStyle w:val="Sinespaciado"/>
        <w:rPr>
          <w:bCs/>
          <w:lang w:val="es-ES"/>
        </w:rPr>
      </w:pPr>
      <w:r w:rsidRPr="0053228F">
        <w:rPr>
          <w:bCs/>
          <w:lang w:val="es-ES"/>
        </w:rPr>
        <w:t>CAPITULO II</w:t>
      </w:r>
    </w:p>
    <w:p w:rsidR="0053228F" w:rsidRPr="0053228F" w:rsidRDefault="0053228F" w:rsidP="0053228F">
      <w:pPr>
        <w:pStyle w:val="Sinespaciado"/>
        <w:rPr>
          <w:bCs/>
          <w:lang w:val="es-ES"/>
        </w:rPr>
      </w:pPr>
      <w:r w:rsidRPr="0053228F">
        <w:rPr>
          <w:bCs/>
          <w:lang w:val="es-ES"/>
        </w:rPr>
        <w:t>DE LA PRESENTACION</w:t>
      </w:r>
      <w:r w:rsidR="004C23DC">
        <w:rPr>
          <w:bCs/>
          <w:lang w:val="es-ES"/>
        </w:rPr>
        <w:t xml:space="preserve"> DE LAS OBRAS</w:t>
      </w:r>
    </w:p>
    <w:p w:rsidR="004C23DC" w:rsidRDefault="004C23DC" w:rsidP="0053228F">
      <w:pPr>
        <w:pStyle w:val="Sinespaciado"/>
        <w:rPr>
          <w:bCs/>
          <w:lang w:val="es-ES"/>
        </w:rPr>
      </w:pPr>
    </w:p>
    <w:p w:rsidR="0053228F" w:rsidRDefault="004C23DC" w:rsidP="004C23DC">
      <w:pPr>
        <w:pStyle w:val="Sinespaciado"/>
        <w:numPr>
          <w:ilvl w:val="0"/>
          <w:numId w:val="6"/>
        </w:numPr>
        <w:rPr>
          <w:bCs/>
          <w:lang w:val="es-ES"/>
        </w:rPr>
      </w:pPr>
      <w:r>
        <w:rPr>
          <w:bCs/>
          <w:lang w:val="es-ES"/>
        </w:rPr>
        <w:t xml:space="preserve">Las obras de artes en las cuatros categoría deberán ser trabajadas con la técnica de la acuarela. </w:t>
      </w:r>
      <w:r w:rsidR="0019573A">
        <w:rPr>
          <w:bCs/>
          <w:lang w:val="es-ES"/>
        </w:rPr>
        <w:t>Se sugiere que utilizar papel CANSON o FABRIANO.</w:t>
      </w:r>
    </w:p>
    <w:p w:rsidR="004C23DC" w:rsidRDefault="004C23DC" w:rsidP="004C23DC">
      <w:pPr>
        <w:pStyle w:val="Sinespaciado"/>
        <w:numPr>
          <w:ilvl w:val="0"/>
          <w:numId w:val="6"/>
        </w:numPr>
        <w:rPr>
          <w:bCs/>
          <w:lang w:val="es-ES"/>
        </w:rPr>
      </w:pPr>
      <w:r>
        <w:rPr>
          <w:bCs/>
          <w:lang w:val="es-ES"/>
        </w:rPr>
        <w:t>El tamaño del trabajo debe ser una hoja de block (27 x 36,7 cm)</w:t>
      </w:r>
      <w:proofErr w:type="gramStart"/>
      <w:r>
        <w:rPr>
          <w:bCs/>
          <w:lang w:val="es-ES"/>
        </w:rPr>
        <w:t>,[</w:t>
      </w:r>
      <w:proofErr w:type="gramEnd"/>
      <w:r>
        <w:rPr>
          <w:bCs/>
          <w:lang w:val="es-ES"/>
        </w:rPr>
        <w:t>doble faz – 1/8, papel sobre 120 g.]</w:t>
      </w:r>
    </w:p>
    <w:p w:rsidR="0019573A" w:rsidRDefault="0019573A" w:rsidP="004C23DC">
      <w:pPr>
        <w:pStyle w:val="Sinespaciado"/>
        <w:numPr>
          <w:ilvl w:val="0"/>
          <w:numId w:val="6"/>
        </w:numPr>
        <w:rPr>
          <w:bCs/>
          <w:lang w:val="es-ES"/>
        </w:rPr>
      </w:pPr>
      <w:r>
        <w:rPr>
          <w:bCs/>
          <w:lang w:val="es-ES"/>
        </w:rPr>
        <w:t xml:space="preserve">Asegurarse que los pinceles no dejen residuos en la hoja. </w:t>
      </w:r>
    </w:p>
    <w:p w:rsidR="0053228F" w:rsidRPr="0053228F" w:rsidRDefault="0053228F" w:rsidP="006B2CA9">
      <w:pPr>
        <w:pStyle w:val="Sinespaciado"/>
        <w:numPr>
          <w:ilvl w:val="0"/>
          <w:numId w:val="6"/>
        </w:numPr>
        <w:rPr>
          <w:lang w:val="es-ES"/>
        </w:rPr>
      </w:pPr>
      <w:r w:rsidRPr="0053228F">
        <w:rPr>
          <w:lang w:val="es-ES"/>
        </w:rPr>
        <w:t>En la parte posterior de las obras  deberán consignarse los datos de los participantes:</w:t>
      </w:r>
    </w:p>
    <w:p w:rsidR="0053228F" w:rsidRPr="0053228F" w:rsidRDefault="0053228F" w:rsidP="0053228F">
      <w:pPr>
        <w:pStyle w:val="Sinespaciado"/>
        <w:rPr>
          <w:bCs/>
          <w:lang w:val="es-ES"/>
        </w:rPr>
      </w:pPr>
    </w:p>
    <w:p w:rsidR="0053228F" w:rsidRPr="0053228F" w:rsidRDefault="0053228F" w:rsidP="0053228F">
      <w:pPr>
        <w:pStyle w:val="Sinespaciado"/>
        <w:rPr>
          <w:lang w:val="es-ES"/>
        </w:rPr>
      </w:pPr>
      <w:r w:rsidRPr="0053228F">
        <w:rPr>
          <w:lang w:val="es-ES"/>
        </w:rPr>
        <w:t>- Categoría</w:t>
      </w:r>
    </w:p>
    <w:p w:rsidR="0053228F" w:rsidRPr="0053228F" w:rsidRDefault="0053228F" w:rsidP="0053228F">
      <w:pPr>
        <w:pStyle w:val="Sinespaciado"/>
        <w:rPr>
          <w:lang w:val="es-ES"/>
        </w:rPr>
      </w:pPr>
      <w:r w:rsidRPr="0053228F">
        <w:rPr>
          <w:lang w:val="es-ES"/>
        </w:rPr>
        <w:t>- Nombres y apellidos</w:t>
      </w:r>
    </w:p>
    <w:p w:rsidR="0053228F" w:rsidRPr="0053228F" w:rsidRDefault="0053228F" w:rsidP="0053228F">
      <w:pPr>
        <w:pStyle w:val="Sinespaciado"/>
        <w:rPr>
          <w:lang w:val="es-ES"/>
        </w:rPr>
      </w:pPr>
      <w:r w:rsidRPr="0053228F">
        <w:rPr>
          <w:lang w:val="es-ES"/>
        </w:rPr>
        <w:t>- Edad</w:t>
      </w:r>
    </w:p>
    <w:p w:rsidR="0053228F" w:rsidRPr="0053228F" w:rsidRDefault="0053228F" w:rsidP="0053228F">
      <w:pPr>
        <w:pStyle w:val="Sinespaciado"/>
        <w:rPr>
          <w:lang w:val="es-ES"/>
        </w:rPr>
      </w:pPr>
      <w:r w:rsidRPr="0053228F">
        <w:rPr>
          <w:lang w:val="es-ES"/>
        </w:rPr>
        <w:t>- Institución Educativa a la que pertenece</w:t>
      </w:r>
    </w:p>
    <w:p w:rsidR="0053228F" w:rsidRPr="0053228F" w:rsidRDefault="0053228F" w:rsidP="0053228F">
      <w:pPr>
        <w:pStyle w:val="Sinespaciado"/>
        <w:rPr>
          <w:lang w:val="es-ES"/>
        </w:rPr>
      </w:pPr>
      <w:r w:rsidRPr="0053228F">
        <w:rPr>
          <w:lang w:val="es-ES"/>
        </w:rPr>
        <w:t>- Teléfono</w:t>
      </w:r>
    </w:p>
    <w:p w:rsidR="0053228F" w:rsidRPr="0053228F" w:rsidRDefault="0053228F" w:rsidP="0053228F">
      <w:pPr>
        <w:pStyle w:val="Sinespaciado"/>
        <w:rPr>
          <w:lang w:val="es-ES"/>
        </w:rPr>
      </w:pPr>
      <w:r w:rsidRPr="0053228F">
        <w:rPr>
          <w:lang w:val="es-ES"/>
        </w:rPr>
        <w:t>- Dirección</w:t>
      </w:r>
    </w:p>
    <w:p w:rsidR="0053228F" w:rsidRPr="0053228F" w:rsidRDefault="0053228F" w:rsidP="0053228F">
      <w:pPr>
        <w:pStyle w:val="Sinespaciado"/>
        <w:rPr>
          <w:lang w:val="es-ES"/>
        </w:rPr>
      </w:pPr>
      <w:r w:rsidRPr="0053228F">
        <w:rPr>
          <w:lang w:val="es-ES"/>
        </w:rPr>
        <w:t>- Correo electrónico</w:t>
      </w:r>
    </w:p>
    <w:p w:rsidR="0053228F" w:rsidRPr="0053228F" w:rsidRDefault="0053228F" w:rsidP="0053228F">
      <w:pPr>
        <w:pStyle w:val="Sinespaciado"/>
        <w:jc w:val="both"/>
        <w:rPr>
          <w:lang w:val="es-ES"/>
        </w:rPr>
      </w:pPr>
    </w:p>
    <w:p w:rsidR="0053228F" w:rsidRPr="0053228F" w:rsidRDefault="0053228F" w:rsidP="0053228F">
      <w:pPr>
        <w:pStyle w:val="Sinespaciado"/>
        <w:rPr>
          <w:lang w:val="es-ES"/>
        </w:rPr>
      </w:pPr>
      <w:r w:rsidRPr="0053228F">
        <w:rPr>
          <w:lang w:val="es-ES"/>
        </w:rPr>
        <w:t>CAPITULO III</w:t>
      </w:r>
    </w:p>
    <w:p w:rsidR="0053228F" w:rsidRPr="0053228F" w:rsidRDefault="0053228F" w:rsidP="0053228F">
      <w:pPr>
        <w:pStyle w:val="Sinespaciado"/>
        <w:rPr>
          <w:lang w:val="es-ES"/>
        </w:rPr>
      </w:pPr>
      <w:r w:rsidRPr="0053228F">
        <w:rPr>
          <w:lang w:val="es-ES"/>
        </w:rPr>
        <w:t>DE LA EJECUCIÓN Y TIEMPO</w:t>
      </w:r>
    </w:p>
    <w:p w:rsidR="0053228F" w:rsidRPr="0053228F" w:rsidRDefault="0053228F" w:rsidP="0053228F">
      <w:pPr>
        <w:pStyle w:val="Sinespaciado"/>
        <w:rPr>
          <w:lang w:val="es-ES"/>
        </w:rPr>
      </w:pPr>
    </w:p>
    <w:p w:rsidR="0053228F" w:rsidRPr="0053228F" w:rsidRDefault="0053228F" w:rsidP="006B2CA9">
      <w:pPr>
        <w:pStyle w:val="Sinespaciado"/>
        <w:numPr>
          <w:ilvl w:val="0"/>
          <w:numId w:val="7"/>
        </w:numPr>
        <w:rPr>
          <w:lang w:val="es-ES"/>
        </w:rPr>
      </w:pPr>
      <w:r w:rsidRPr="0053228F">
        <w:rPr>
          <w:lang w:val="es-ES"/>
        </w:rPr>
        <w:t>Los trabajos se realizarán durante las horas destinadas a Educación Artística u otra que el colegio determine.</w:t>
      </w:r>
    </w:p>
    <w:p w:rsidR="0053228F" w:rsidRPr="0053228F" w:rsidRDefault="0053228F" w:rsidP="0053228F">
      <w:pPr>
        <w:pStyle w:val="Sinespaciado"/>
        <w:rPr>
          <w:lang w:val="es-ES"/>
        </w:rPr>
      </w:pPr>
    </w:p>
    <w:p w:rsidR="0053228F" w:rsidRPr="0053228F" w:rsidRDefault="0053228F" w:rsidP="006B2CA9">
      <w:pPr>
        <w:pStyle w:val="Sinespaciado"/>
        <w:numPr>
          <w:ilvl w:val="0"/>
          <w:numId w:val="7"/>
        </w:numPr>
        <w:rPr>
          <w:lang w:val="es-ES"/>
        </w:rPr>
      </w:pPr>
      <w:r w:rsidRPr="0053228F">
        <w:rPr>
          <w:lang w:val="es-ES"/>
        </w:rPr>
        <w:t>La primera etapa consta de concursos internos por colegio en las siguientes categorías:</w:t>
      </w:r>
    </w:p>
    <w:p w:rsidR="0053228F" w:rsidRPr="0053228F" w:rsidRDefault="0053228F" w:rsidP="0053228F">
      <w:pPr>
        <w:pStyle w:val="Sinespaciado"/>
        <w:numPr>
          <w:ilvl w:val="0"/>
          <w:numId w:val="4"/>
        </w:numPr>
        <w:rPr>
          <w:lang w:val="es-ES"/>
        </w:rPr>
      </w:pPr>
      <w:r w:rsidRPr="0053228F">
        <w:rPr>
          <w:lang w:val="es-ES"/>
        </w:rPr>
        <w:t>Educación Parvularia</w:t>
      </w:r>
    </w:p>
    <w:p w:rsidR="0053228F" w:rsidRPr="0053228F" w:rsidRDefault="0053228F" w:rsidP="0053228F">
      <w:pPr>
        <w:pStyle w:val="Sinespaciado"/>
        <w:numPr>
          <w:ilvl w:val="0"/>
          <w:numId w:val="4"/>
        </w:numPr>
        <w:rPr>
          <w:lang w:val="es-ES"/>
        </w:rPr>
      </w:pPr>
      <w:r w:rsidRPr="0053228F">
        <w:rPr>
          <w:lang w:val="es-ES"/>
        </w:rPr>
        <w:t xml:space="preserve">Primer Ciclo Básico </w:t>
      </w:r>
    </w:p>
    <w:p w:rsidR="0053228F" w:rsidRPr="0053228F" w:rsidRDefault="0053228F" w:rsidP="0053228F">
      <w:pPr>
        <w:pStyle w:val="Sinespaciado"/>
        <w:numPr>
          <w:ilvl w:val="0"/>
          <w:numId w:val="4"/>
        </w:numPr>
        <w:rPr>
          <w:lang w:val="es-ES"/>
        </w:rPr>
      </w:pPr>
      <w:r w:rsidRPr="0053228F">
        <w:rPr>
          <w:lang w:val="es-ES"/>
        </w:rPr>
        <w:t xml:space="preserve">Segundo Ciclo Básico </w:t>
      </w:r>
    </w:p>
    <w:p w:rsidR="0053228F" w:rsidRPr="0053228F" w:rsidRDefault="0053228F" w:rsidP="0053228F">
      <w:pPr>
        <w:pStyle w:val="Sinespaciado"/>
        <w:numPr>
          <w:ilvl w:val="0"/>
          <w:numId w:val="4"/>
        </w:numPr>
        <w:rPr>
          <w:lang w:val="es-ES"/>
        </w:rPr>
      </w:pPr>
      <w:r w:rsidRPr="0053228F">
        <w:rPr>
          <w:lang w:val="es-ES"/>
        </w:rPr>
        <w:t>Enseñanza Media</w:t>
      </w:r>
    </w:p>
    <w:p w:rsidR="0053228F" w:rsidRPr="0053228F" w:rsidRDefault="0053228F" w:rsidP="0053228F">
      <w:pPr>
        <w:pStyle w:val="Sinespaciado"/>
        <w:rPr>
          <w:lang w:val="es-ES"/>
        </w:rPr>
      </w:pPr>
    </w:p>
    <w:p w:rsidR="0053228F" w:rsidRPr="0053228F" w:rsidRDefault="0053228F" w:rsidP="006B2CA9">
      <w:pPr>
        <w:pStyle w:val="Sinespaciado"/>
        <w:ind w:firstLine="360"/>
        <w:rPr>
          <w:lang w:val="es-ES"/>
        </w:rPr>
      </w:pPr>
      <w:r w:rsidRPr="0053228F">
        <w:rPr>
          <w:lang w:val="es-ES"/>
        </w:rPr>
        <w:t>Cada categoría presentará 3 primeros lugares y una  mención honrosa por establecimiento.</w:t>
      </w:r>
    </w:p>
    <w:p w:rsidR="0053228F" w:rsidRPr="0053228F" w:rsidRDefault="0053228F" w:rsidP="0053228F">
      <w:pPr>
        <w:pStyle w:val="Sinespaciado"/>
        <w:rPr>
          <w:lang w:val="es-ES"/>
        </w:rPr>
      </w:pPr>
    </w:p>
    <w:p w:rsidR="0053228F" w:rsidRPr="0053228F" w:rsidRDefault="0053228F" w:rsidP="006B2CA9">
      <w:pPr>
        <w:pStyle w:val="Sinespaciado"/>
        <w:numPr>
          <w:ilvl w:val="0"/>
          <w:numId w:val="7"/>
        </w:numPr>
        <w:rPr>
          <w:lang w:val="es-ES"/>
        </w:rPr>
      </w:pPr>
      <w:r w:rsidRPr="0053228F">
        <w:rPr>
          <w:lang w:val="es-ES"/>
        </w:rPr>
        <w:t>La premiación se llevará a efecto la segunda quincena del mes de abril, 2018.</w:t>
      </w:r>
    </w:p>
    <w:p w:rsidR="0053228F" w:rsidRPr="0053228F" w:rsidRDefault="0053228F" w:rsidP="0053228F">
      <w:pPr>
        <w:pStyle w:val="Sinespaciado"/>
        <w:rPr>
          <w:lang w:val="es-ES"/>
        </w:rPr>
      </w:pPr>
    </w:p>
    <w:p w:rsidR="0053228F" w:rsidRPr="0053228F" w:rsidRDefault="0053228F" w:rsidP="0053228F">
      <w:pPr>
        <w:pStyle w:val="Sinespaciado"/>
        <w:rPr>
          <w:lang w:val="es-ES"/>
        </w:rPr>
      </w:pPr>
      <w:r w:rsidRPr="0053228F">
        <w:rPr>
          <w:lang w:val="es-ES"/>
        </w:rPr>
        <w:t xml:space="preserve">DE LA ENTREGA Y PLAZOS: </w:t>
      </w:r>
    </w:p>
    <w:p w:rsidR="0053228F" w:rsidRPr="0053228F" w:rsidRDefault="0053228F" w:rsidP="006B2CA9">
      <w:pPr>
        <w:pStyle w:val="Sinespaciado"/>
        <w:numPr>
          <w:ilvl w:val="0"/>
          <w:numId w:val="8"/>
        </w:numPr>
        <w:rPr>
          <w:lang w:val="es-ES"/>
        </w:rPr>
      </w:pPr>
      <w:r w:rsidRPr="0053228F">
        <w:rPr>
          <w:lang w:val="es-ES"/>
        </w:rPr>
        <w:t xml:space="preserve">Las obras ganadoras deben mantenerse al interior del cada establecimiento; serán retiradas por los coordinadores colaboradores, en fecha próxima al montaje de la exposición. </w:t>
      </w:r>
    </w:p>
    <w:p w:rsidR="0053228F" w:rsidRPr="0053228F" w:rsidRDefault="0053228F" w:rsidP="0053228F">
      <w:pPr>
        <w:pStyle w:val="Sinespaciado"/>
        <w:rPr>
          <w:lang w:val="es-ES"/>
        </w:rPr>
      </w:pPr>
    </w:p>
    <w:p w:rsidR="0053228F" w:rsidRPr="0053228F" w:rsidRDefault="0053228F" w:rsidP="006B2CA9">
      <w:pPr>
        <w:pStyle w:val="Sinespaciado"/>
        <w:numPr>
          <w:ilvl w:val="0"/>
          <w:numId w:val="8"/>
        </w:numPr>
        <w:rPr>
          <w:lang w:val="es-ES"/>
        </w:rPr>
      </w:pPr>
      <w:r w:rsidRPr="0053228F">
        <w:rPr>
          <w:lang w:val="es-ES"/>
        </w:rPr>
        <w:t xml:space="preserve">Importante señalar que la exposición se llevará a efecto en agosto de 2018, </w:t>
      </w:r>
      <w:r w:rsidR="006B2CA9">
        <w:rPr>
          <w:lang w:val="es-ES"/>
        </w:rPr>
        <w:t>17 a 31 del mes.</w:t>
      </w:r>
    </w:p>
    <w:p w:rsidR="0053228F" w:rsidRPr="0053228F" w:rsidRDefault="0053228F" w:rsidP="0053228F">
      <w:pPr>
        <w:pStyle w:val="Sinespaciado"/>
        <w:rPr>
          <w:lang w:val="es-ES"/>
        </w:rPr>
      </w:pPr>
    </w:p>
    <w:p w:rsidR="0053228F" w:rsidRPr="0053228F" w:rsidRDefault="0053228F" w:rsidP="0053228F">
      <w:pPr>
        <w:pStyle w:val="Sinespaciado"/>
        <w:rPr>
          <w:bCs/>
          <w:lang w:val="es-ES"/>
        </w:rPr>
      </w:pPr>
    </w:p>
    <w:p w:rsidR="0053228F" w:rsidRPr="0053228F" w:rsidRDefault="0053228F" w:rsidP="0053228F">
      <w:pPr>
        <w:pStyle w:val="Sinespaciado"/>
        <w:rPr>
          <w:bCs/>
          <w:lang w:val="es-ES"/>
        </w:rPr>
      </w:pPr>
      <w:r w:rsidRPr="0053228F">
        <w:rPr>
          <w:bCs/>
          <w:lang w:val="es-ES"/>
        </w:rPr>
        <w:t>CAPÍTULO IV</w:t>
      </w:r>
    </w:p>
    <w:p w:rsidR="0053228F" w:rsidRPr="0053228F" w:rsidRDefault="0053228F" w:rsidP="0053228F">
      <w:pPr>
        <w:pStyle w:val="Sinespaciado"/>
        <w:rPr>
          <w:lang w:val="es-ES"/>
        </w:rPr>
      </w:pPr>
      <w:r w:rsidRPr="0053228F">
        <w:rPr>
          <w:lang w:val="es-ES"/>
        </w:rPr>
        <w:lastRenderedPageBreak/>
        <w:t>DEL JURADO CALIFICADOR</w:t>
      </w:r>
    </w:p>
    <w:p w:rsidR="0053228F" w:rsidRPr="0053228F" w:rsidRDefault="0053228F" w:rsidP="0053228F">
      <w:pPr>
        <w:pStyle w:val="Sinespaciado"/>
        <w:rPr>
          <w:lang w:val="es-ES"/>
        </w:rPr>
      </w:pPr>
    </w:p>
    <w:p w:rsidR="0053228F" w:rsidRPr="0053228F" w:rsidRDefault="0053228F" w:rsidP="0053228F">
      <w:pPr>
        <w:pStyle w:val="Sinespaciado"/>
        <w:rPr>
          <w:bCs/>
          <w:lang w:val="es-ES"/>
        </w:rPr>
      </w:pPr>
      <w:r w:rsidRPr="0053228F">
        <w:rPr>
          <w:bCs/>
          <w:lang w:val="es-ES"/>
        </w:rPr>
        <w:t xml:space="preserve">El jurado calificador estará integrado por expertos en la técnica de acuarela. </w:t>
      </w:r>
    </w:p>
    <w:p w:rsidR="0053228F" w:rsidRPr="0053228F" w:rsidRDefault="0053228F" w:rsidP="0053228F">
      <w:pPr>
        <w:pStyle w:val="Sinespaciado"/>
        <w:rPr>
          <w:bCs/>
          <w:lang w:val="es-ES"/>
        </w:rPr>
      </w:pPr>
      <w:r w:rsidRPr="0053228F">
        <w:rPr>
          <w:bCs/>
          <w:lang w:val="es-ES"/>
        </w:rPr>
        <w:t>La nómina de especialistas será entregada oportunamente.</w:t>
      </w:r>
    </w:p>
    <w:p w:rsidR="0053228F" w:rsidRPr="0053228F" w:rsidRDefault="0053228F" w:rsidP="0053228F">
      <w:pPr>
        <w:pStyle w:val="Sinespaciado"/>
        <w:rPr>
          <w:bCs/>
          <w:lang w:val="es-ES"/>
        </w:rPr>
      </w:pPr>
    </w:p>
    <w:p w:rsidR="0053228F" w:rsidRPr="0053228F" w:rsidRDefault="0053228F" w:rsidP="0053228F">
      <w:pPr>
        <w:pStyle w:val="Sinespaciado"/>
        <w:rPr>
          <w:bCs/>
          <w:lang w:val="es-ES"/>
        </w:rPr>
      </w:pPr>
    </w:p>
    <w:p w:rsidR="0053228F" w:rsidRPr="0053228F" w:rsidRDefault="0053228F" w:rsidP="0053228F">
      <w:pPr>
        <w:pStyle w:val="Sinespaciado"/>
        <w:rPr>
          <w:bCs/>
          <w:lang w:val="es-ES"/>
        </w:rPr>
      </w:pPr>
      <w:r w:rsidRPr="0053228F">
        <w:rPr>
          <w:bCs/>
          <w:lang w:val="es-ES"/>
        </w:rPr>
        <w:t>CAPITULO V</w:t>
      </w:r>
    </w:p>
    <w:p w:rsidR="0053228F" w:rsidRPr="0053228F" w:rsidRDefault="0053228F" w:rsidP="0053228F">
      <w:pPr>
        <w:pStyle w:val="Sinespaciado"/>
        <w:rPr>
          <w:bCs/>
          <w:lang w:val="es-ES"/>
        </w:rPr>
      </w:pPr>
      <w:r w:rsidRPr="0053228F">
        <w:rPr>
          <w:bCs/>
          <w:lang w:val="es-ES"/>
        </w:rPr>
        <w:t>DE LA PREMIACION Y EXPOSICION DE LAS OBRAS.</w:t>
      </w:r>
    </w:p>
    <w:p w:rsidR="0053228F" w:rsidRPr="0053228F" w:rsidRDefault="0053228F" w:rsidP="0053228F">
      <w:pPr>
        <w:pStyle w:val="Sinespaciado"/>
        <w:rPr>
          <w:lang w:val="es-ES"/>
        </w:rPr>
      </w:pPr>
    </w:p>
    <w:p w:rsidR="0053228F" w:rsidRPr="0053228F" w:rsidRDefault="0053228F" w:rsidP="00084FE9">
      <w:pPr>
        <w:pStyle w:val="Sinespaciado"/>
        <w:numPr>
          <w:ilvl w:val="0"/>
          <w:numId w:val="9"/>
        </w:numPr>
        <w:jc w:val="both"/>
        <w:rPr>
          <w:lang w:val="es-ES"/>
        </w:rPr>
      </w:pPr>
      <w:r w:rsidRPr="0053228F">
        <w:rPr>
          <w:lang w:val="es-ES"/>
        </w:rPr>
        <w:t>Se premiará al primer, segundo y tercer lugar por categoría, y una mención honrosa por establecimiento. Los premios serán entregados el día del aniversario de los colegios.</w:t>
      </w:r>
    </w:p>
    <w:p w:rsidR="0053228F" w:rsidRPr="0053228F" w:rsidRDefault="0053228F" w:rsidP="00084FE9">
      <w:pPr>
        <w:pStyle w:val="Sinespaciado"/>
        <w:numPr>
          <w:ilvl w:val="0"/>
          <w:numId w:val="9"/>
        </w:numPr>
        <w:jc w:val="both"/>
        <w:rPr>
          <w:lang w:val="es-ES"/>
        </w:rPr>
      </w:pPr>
      <w:r w:rsidRPr="0053228F">
        <w:rPr>
          <w:lang w:val="es-ES"/>
        </w:rPr>
        <w:t>Las obras de arte serán presentadas en las exposiciones internas de cada establecimiento, durante la semana de aniversario.</w:t>
      </w:r>
    </w:p>
    <w:p w:rsidR="0053228F" w:rsidRPr="0053228F" w:rsidRDefault="0053228F" w:rsidP="0053228F">
      <w:pPr>
        <w:pStyle w:val="Sinespaciado"/>
        <w:rPr>
          <w:bCs/>
          <w:lang w:val="es-ES"/>
        </w:rPr>
      </w:pPr>
    </w:p>
    <w:p w:rsidR="0053228F" w:rsidRPr="0053228F" w:rsidRDefault="0053228F" w:rsidP="0053228F">
      <w:pPr>
        <w:pStyle w:val="Sinespaciado"/>
        <w:rPr>
          <w:lang w:val="es-ES"/>
        </w:rPr>
      </w:pPr>
    </w:p>
    <w:p w:rsidR="0053228F" w:rsidRPr="0053228F" w:rsidRDefault="0053228F" w:rsidP="0053228F">
      <w:pPr>
        <w:pStyle w:val="Sinespaciado"/>
        <w:rPr>
          <w:bCs/>
          <w:lang w:val="es-ES"/>
        </w:rPr>
      </w:pPr>
      <w:r w:rsidRPr="0053228F">
        <w:rPr>
          <w:bCs/>
          <w:lang w:val="es-ES"/>
        </w:rPr>
        <w:t>DISPOSICIONES FINALES</w:t>
      </w:r>
    </w:p>
    <w:p w:rsidR="0053228F" w:rsidRPr="0053228F" w:rsidRDefault="0053228F" w:rsidP="0053228F">
      <w:pPr>
        <w:pStyle w:val="Sinespaciado"/>
        <w:rPr>
          <w:lang w:val="es-ES"/>
        </w:rPr>
      </w:pPr>
      <w:r w:rsidRPr="0053228F">
        <w:rPr>
          <w:bCs/>
          <w:lang w:val="es-ES"/>
        </w:rPr>
        <w:t xml:space="preserve">Art. Único.- </w:t>
      </w:r>
      <w:r w:rsidRPr="0053228F">
        <w:rPr>
          <w:lang w:val="es-ES"/>
        </w:rPr>
        <w:t>Los puntos no contemplados en estas bases generales, serán resueltos por Gerencia de Educación y Equipo Coordinador del evento.</w:t>
      </w:r>
    </w:p>
    <w:p w:rsidR="0053228F" w:rsidRPr="0053228F" w:rsidRDefault="0053228F" w:rsidP="0053228F">
      <w:pPr>
        <w:pStyle w:val="Sinespaciado"/>
      </w:pPr>
      <w:r w:rsidRPr="0053228F">
        <w:rPr>
          <w:lang w:val="es-ES"/>
        </w:rPr>
        <w:t xml:space="preserve">Recibiremos consultas vía correo electrónico </w:t>
      </w:r>
      <w:hyperlink r:id="rId7" w:history="1">
        <w:r w:rsidRPr="0053228F">
          <w:rPr>
            <w:rStyle w:val="Hipervnculo"/>
            <w:lang w:val="es-ES"/>
          </w:rPr>
          <w:t>lmpalominos@soceduc.cl</w:t>
        </w:r>
      </w:hyperlink>
      <w:r w:rsidRPr="0053228F">
        <w:rPr>
          <w:lang w:val="es-ES"/>
        </w:rPr>
        <w:t xml:space="preserve"> / vyaksic@soceduc.cl</w:t>
      </w:r>
    </w:p>
    <w:p w:rsidR="0053228F" w:rsidRDefault="0053228F" w:rsidP="0053228F">
      <w:pPr>
        <w:pStyle w:val="Sinespaciado"/>
        <w:jc w:val="both"/>
        <w:rPr>
          <w:b/>
        </w:rPr>
      </w:pPr>
    </w:p>
    <w:p w:rsidR="006B2CA9" w:rsidRPr="0053228F" w:rsidRDefault="006B2CA9" w:rsidP="0053228F">
      <w:pPr>
        <w:pStyle w:val="Sinespaciado"/>
        <w:jc w:val="both"/>
        <w:rPr>
          <w:b/>
        </w:rPr>
      </w:pPr>
    </w:p>
    <w:sectPr w:rsidR="006B2CA9" w:rsidRPr="00532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D1" w:rsidRDefault="009543D1" w:rsidP="007341BE">
      <w:pPr>
        <w:spacing w:after="0" w:line="240" w:lineRule="auto"/>
      </w:pPr>
      <w:r>
        <w:separator/>
      </w:r>
    </w:p>
  </w:endnote>
  <w:endnote w:type="continuationSeparator" w:id="0">
    <w:p w:rsidR="009543D1" w:rsidRDefault="009543D1" w:rsidP="0073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BE" w:rsidRDefault="007341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BE" w:rsidRDefault="007341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BE" w:rsidRDefault="007341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D1" w:rsidRDefault="009543D1" w:rsidP="007341BE">
      <w:pPr>
        <w:spacing w:after="0" w:line="240" w:lineRule="auto"/>
      </w:pPr>
      <w:r>
        <w:separator/>
      </w:r>
    </w:p>
  </w:footnote>
  <w:footnote w:type="continuationSeparator" w:id="0">
    <w:p w:rsidR="009543D1" w:rsidRDefault="009543D1" w:rsidP="0073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BE" w:rsidRDefault="007341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BE" w:rsidRDefault="007341B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2F7A61E" wp14:editId="51ACC0BD">
          <wp:simplePos x="0" y="0"/>
          <wp:positionH relativeFrom="column">
            <wp:posOffset>4051935</wp:posOffset>
          </wp:positionH>
          <wp:positionV relativeFrom="paragraph">
            <wp:posOffset>-328295</wp:posOffset>
          </wp:positionV>
          <wp:extent cx="629285" cy="62928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O CULTU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C3B08D7" wp14:editId="5FCF14D8">
          <wp:simplePos x="0" y="0"/>
          <wp:positionH relativeFrom="column">
            <wp:posOffset>-165100</wp:posOffset>
          </wp:positionH>
          <wp:positionV relativeFrom="paragraph">
            <wp:posOffset>-386080</wp:posOffset>
          </wp:positionV>
          <wp:extent cx="879475" cy="6864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-COLO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5F7C29" wp14:editId="382AF4A1">
          <wp:simplePos x="0" y="0"/>
          <wp:positionH relativeFrom="column">
            <wp:posOffset>4777201</wp:posOffset>
          </wp:positionH>
          <wp:positionV relativeFrom="paragraph">
            <wp:posOffset>-328810</wp:posOffset>
          </wp:positionV>
          <wp:extent cx="1035170" cy="629728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ORPORACION TEXTO NEG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63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BE" w:rsidRDefault="007341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49E"/>
    <w:multiLevelType w:val="hybridMultilevel"/>
    <w:tmpl w:val="FF2850B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D67E4"/>
    <w:multiLevelType w:val="hybridMultilevel"/>
    <w:tmpl w:val="9ADA24E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727C0"/>
    <w:multiLevelType w:val="hybridMultilevel"/>
    <w:tmpl w:val="98F0C01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E30E8"/>
    <w:multiLevelType w:val="hybridMultilevel"/>
    <w:tmpl w:val="A3EADD24"/>
    <w:lvl w:ilvl="0" w:tplc="65865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8305B"/>
    <w:multiLevelType w:val="hybridMultilevel"/>
    <w:tmpl w:val="B78AA21A"/>
    <w:lvl w:ilvl="0" w:tplc="4B86BB8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218A"/>
    <w:multiLevelType w:val="hybridMultilevel"/>
    <w:tmpl w:val="203E3824"/>
    <w:lvl w:ilvl="0" w:tplc="1884ED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C40DF"/>
    <w:multiLevelType w:val="hybridMultilevel"/>
    <w:tmpl w:val="7E0C1CC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E70F4"/>
    <w:multiLevelType w:val="hybridMultilevel"/>
    <w:tmpl w:val="4934D8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E5B87"/>
    <w:multiLevelType w:val="hybridMultilevel"/>
    <w:tmpl w:val="0AE079F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B6"/>
    <w:rsid w:val="000512A5"/>
    <w:rsid w:val="00084FE9"/>
    <w:rsid w:val="0019573A"/>
    <w:rsid w:val="004C23DC"/>
    <w:rsid w:val="004D2D53"/>
    <w:rsid w:val="0053228F"/>
    <w:rsid w:val="005727B6"/>
    <w:rsid w:val="006B2CA9"/>
    <w:rsid w:val="007341BE"/>
    <w:rsid w:val="007B78AF"/>
    <w:rsid w:val="007D5E79"/>
    <w:rsid w:val="009543D1"/>
    <w:rsid w:val="009959BE"/>
    <w:rsid w:val="00B65C5C"/>
    <w:rsid w:val="00BA6CBF"/>
    <w:rsid w:val="00BC0518"/>
    <w:rsid w:val="00C31651"/>
    <w:rsid w:val="00D749D1"/>
    <w:rsid w:val="00E530F4"/>
    <w:rsid w:val="00EC2F8A"/>
    <w:rsid w:val="00F01B81"/>
    <w:rsid w:val="00F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914397-A8D2-49AE-A722-72A19CE0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27B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3228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12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4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1BE"/>
  </w:style>
  <w:style w:type="paragraph" w:styleId="Piedepgina">
    <w:name w:val="footer"/>
    <w:basedOn w:val="Normal"/>
    <w:link w:val="PiedepginaCar"/>
    <w:uiPriority w:val="99"/>
    <w:unhideWhenUsed/>
    <w:rsid w:val="00734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1BE"/>
  </w:style>
  <w:style w:type="paragraph" w:styleId="Textodeglobo">
    <w:name w:val="Balloon Text"/>
    <w:basedOn w:val="Normal"/>
    <w:link w:val="TextodegloboCar"/>
    <w:uiPriority w:val="99"/>
    <w:semiHidden/>
    <w:unhideWhenUsed/>
    <w:rsid w:val="0073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mpalominos@soceduc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LAP06-SEP2016</dc:creator>
  <cp:lastModifiedBy>Usuario</cp:lastModifiedBy>
  <cp:revision>2</cp:revision>
  <dcterms:created xsi:type="dcterms:W3CDTF">2018-05-14T14:11:00Z</dcterms:created>
  <dcterms:modified xsi:type="dcterms:W3CDTF">2018-05-14T14:11:00Z</dcterms:modified>
</cp:coreProperties>
</file>