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44" w:rsidRPr="00FB61B1" w:rsidRDefault="0097466C" w:rsidP="001C47B9">
      <w:pPr>
        <w:jc w:val="center"/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23A9DB9B" wp14:editId="465A87E0">
            <wp:simplePos x="0" y="0"/>
            <wp:positionH relativeFrom="column">
              <wp:posOffset>104140</wp:posOffset>
            </wp:positionH>
            <wp:positionV relativeFrom="paragraph">
              <wp:posOffset>-338455</wp:posOffset>
            </wp:positionV>
            <wp:extent cx="448945" cy="675640"/>
            <wp:effectExtent l="0" t="0" r="8255" b="0"/>
            <wp:wrapTight wrapText="bothSides">
              <wp:wrapPolygon edited="0">
                <wp:start x="0" y="0"/>
                <wp:lineTo x="0" y="20707"/>
                <wp:lineTo x="21081" y="20707"/>
                <wp:lineTo x="21081" y="0"/>
                <wp:lineTo x="0" y="0"/>
              </wp:wrapPolygon>
            </wp:wrapTight>
            <wp:docPr id="4" name="Imagen 1" descr="ESTAND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ND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B9" w:rsidRPr="00FB61B1">
        <w:rPr>
          <w:b/>
          <w:sz w:val="32"/>
          <w:szCs w:val="32"/>
        </w:rPr>
        <w:t>SEMANA   DE   LA    EDUCACIÓN    ARTÍSTICA</w:t>
      </w:r>
      <w:r w:rsidR="00BE1C4C">
        <w:rPr>
          <w:b/>
          <w:sz w:val="32"/>
          <w:szCs w:val="32"/>
        </w:rPr>
        <w:t xml:space="preserve"> 2017</w:t>
      </w:r>
    </w:p>
    <w:p w:rsidR="00A17755" w:rsidRPr="00AB298E" w:rsidRDefault="00A17755" w:rsidP="00FB61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B298E">
        <w:rPr>
          <w:rFonts w:cstheme="minorHAnsi"/>
          <w:b/>
          <w:sz w:val="24"/>
          <w:szCs w:val="24"/>
        </w:rPr>
        <w:t>La Oficina Regional de Educación de la UNESCO para América Latina y el Caribe en conjunto con</w:t>
      </w:r>
      <w:r w:rsidR="00FB61B1" w:rsidRPr="00AB298E">
        <w:rPr>
          <w:rFonts w:cstheme="minorHAnsi"/>
          <w:b/>
          <w:sz w:val="24"/>
          <w:szCs w:val="24"/>
        </w:rPr>
        <w:t xml:space="preserve"> </w:t>
      </w:r>
      <w:r w:rsidRPr="00AB298E">
        <w:rPr>
          <w:rFonts w:cstheme="minorHAnsi"/>
          <w:b/>
          <w:sz w:val="24"/>
          <w:szCs w:val="24"/>
        </w:rPr>
        <w:t xml:space="preserve">el Consejo Nacional de la Cultura y las Artes, el Ministerio de Educación, </w:t>
      </w:r>
      <w:r w:rsidR="00AB298E">
        <w:rPr>
          <w:rFonts w:cstheme="minorHAnsi"/>
          <w:b/>
          <w:sz w:val="24"/>
          <w:szCs w:val="24"/>
        </w:rPr>
        <w:t xml:space="preserve">la Dirección de Bibliotecas, Archivos y Museos, </w:t>
      </w:r>
      <w:r w:rsidRPr="00AB298E">
        <w:rPr>
          <w:rFonts w:cstheme="minorHAnsi"/>
          <w:b/>
          <w:sz w:val="24"/>
          <w:szCs w:val="24"/>
        </w:rPr>
        <w:t>Universidad de Chile y</w:t>
      </w:r>
      <w:r w:rsidR="00FB61B1" w:rsidRPr="00AB298E">
        <w:rPr>
          <w:rFonts w:cstheme="minorHAnsi"/>
          <w:b/>
          <w:sz w:val="24"/>
          <w:szCs w:val="24"/>
        </w:rPr>
        <w:t xml:space="preserve"> </w:t>
      </w:r>
      <w:r w:rsidRPr="00AB298E">
        <w:rPr>
          <w:rFonts w:cstheme="minorHAnsi"/>
          <w:b/>
          <w:sz w:val="24"/>
          <w:szCs w:val="24"/>
        </w:rPr>
        <w:t>Balmaceda Arte Joven, invitan a todos los establecimientos educacionales del país a celebrar la</w:t>
      </w:r>
      <w:r w:rsidR="00FB61B1" w:rsidRPr="00AB298E">
        <w:rPr>
          <w:rFonts w:cstheme="minorHAnsi"/>
          <w:b/>
          <w:sz w:val="24"/>
          <w:szCs w:val="24"/>
        </w:rPr>
        <w:t xml:space="preserve"> </w:t>
      </w:r>
      <w:r w:rsidRPr="00AB298E">
        <w:rPr>
          <w:rFonts w:cstheme="minorHAnsi"/>
          <w:b/>
          <w:sz w:val="24"/>
          <w:szCs w:val="24"/>
        </w:rPr>
        <w:t>Semana Internacional de Educación Artística (SEA), a</w:t>
      </w:r>
      <w:r w:rsidR="003A73E9" w:rsidRPr="00AB298E">
        <w:rPr>
          <w:rFonts w:cstheme="minorHAnsi"/>
          <w:b/>
          <w:sz w:val="24"/>
          <w:szCs w:val="24"/>
        </w:rPr>
        <w:t xml:space="preserve"> desarrollarse entre los días 15 y 19</w:t>
      </w:r>
      <w:r w:rsidRPr="00AB298E">
        <w:rPr>
          <w:rFonts w:cstheme="minorHAnsi"/>
          <w:b/>
          <w:sz w:val="24"/>
          <w:szCs w:val="24"/>
        </w:rPr>
        <w:t xml:space="preserve"> de mayo</w:t>
      </w:r>
      <w:r w:rsidRPr="00AB298E">
        <w:rPr>
          <w:rFonts w:cstheme="minorHAnsi"/>
          <w:sz w:val="24"/>
          <w:szCs w:val="24"/>
        </w:rPr>
        <w:t>.</w:t>
      </w:r>
    </w:p>
    <w:p w:rsidR="00FB61B1" w:rsidRPr="00AB298E" w:rsidRDefault="00FB61B1" w:rsidP="00FB61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2987" w:rsidRPr="00AB298E" w:rsidRDefault="003A73E9" w:rsidP="001C47B9">
      <w:pPr>
        <w:jc w:val="both"/>
        <w:rPr>
          <w:rFonts w:cstheme="minorHAnsi"/>
          <w:sz w:val="24"/>
          <w:szCs w:val="24"/>
        </w:rPr>
      </w:pPr>
      <w:r w:rsidRPr="00AB298E">
        <w:rPr>
          <w:rFonts w:cstheme="minorHAnsi"/>
          <w:sz w:val="24"/>
          <w:szCs w:val="24"/>
        </w:rPr>
        <w:t>Tras el éxito del año 2016</w:t>
      </w:r>
      <w:r w:rsidR="00B32987" w:rsidRPr="00AB298E">
        <w:rPr>
          <w:rFonts w:cstheme="minorHAnsi"/>
          <w:sz w:val="24"/>
          <w:szCs w:val="24"/>
        </w:rPr>
        <w:t xml:space="preserve">,  en el cual nuestro colegio participó por </w:t>
      </w:r>
      <w:r w:rsidRPr="00AB298E">
        <w:rPr>
          <w:rFonts w:cstheme="minorHAnsi"/>
          <w:sz w:val="24"/>
          <w:szCs w:val="24"/>
        </w:rPr>
        <w:t xml:space="preserve">segunda </w:t>
      </w:r>
      <w:r w:rsidR="00B32987" w:rsidRPr="00AB298E">
        <w:rPr>
          <w:rFonts w:cstheme="minorHAnsi"/>
          <w:sz w:val="24"/>
          <w:szCs w:val="24"/>
        </w:rPr>
        <w:t>vez en esta iniciativa, queremos invitar a directivos, docentes, asistentes de la educación, padres, apoderados y estudiantes a ser parte de estas a</w:t>
      </w:r>
      <w:r w:rsidRPr="00AB298E">
        <w:rPr>
          <w:rFonts w:cstheme="minorHAnsi"/>
          <w:sz w:val="24"/>
          <w:szCs w:val="24"/>
        </w:rPr>
        <w:t>ctividades durante este año 2017</w:t>
      </w:r>
      <w:r w:rsidR="00B32987" w:rsidRPr="00AB298E">
        <w:rPr>
          <w:rFonts w:cstheme="minorHAnsi"/>
          <w:sz w:val="24"/>
          <w:szCs w:val="24"/>
        </w:rPr>
        <w:t xml:space="preserve">. </w:t>
      </w:r>
      <w:r w:rsidR="009574BD" w:rsidRPr="00AB298E">
        <w:rPr>
          <w:rFonts w:cstheme="minorHAnsi"/>
          <w:sz w:val="24"/>
          <w:szCs w:val="24"/>
        </w:rPr>
        <w:t xml:space="preserve"> </w:t>
      </w:r>
      <w:r w:rsidR="000D0D91" w:rsidRPr="00AB298E">
        <w:rPr>
          <w:rFonts w:cstheme="minorHAnsi"/>
          <w:sz w:val="24"/>
          <w:szCs w:val="24"/>
        </w:rPr>
        <w:t xml:space="preserve">El lema que nos convoca es </w:t>
      </w:r>
      <w:r w:rsidR="001C47B9" w:rsidRPr="00AB298E">
        <w:rPr>
          <w:rFonts w:cstheme="minorHAnsi"/>
          <w:b/>
          <w:sz w:val="24"/>
          <w:szCs w:val="24"/>
        </w:rPr>
        <w:t>“</w:t>
      </w:r>
      <w:r w:rsidR="00360C4C" w:rsidRPr="00AB298E">
        <w:rPr>
          <w:rFonts w:cstheme="minorHAnsi"/>
          <w:b/>
          <w:sz w:val="24"/>
          <w:szCs w:val="24"/>
        </w:rPr>
        <w:t xml:space="preserve">CURIOSIDAD PARA </w:t>
      </w:r>
      <w:proofErr w:type="gramStart"/>
      <w:r w:rsidR="00360C4C" w:rsidRPr="00AB298E">
        <w:rPr>
          <w:rFonts w:cstheme="minorHAnsi"/>
          <w:b/>
          <w:sz w:val="24"/>
          <w:szCs w:val="24"/>
        </w:rPr>
        <w:t>CREAR</w:t>
      </w:r>
      <w:r w:rsidRPr="00AB298E">
        <w:rPr>
          <w:rFonts w:cstheme="minorHAnsi"/>
          <w:b/>
          <w:sz w:val="24"/>
          <w:szCs w:val="24"/>
        </w:rPr>
        <w:t xml:space="preserve"> </w:t>
      </w:r>
      <w:r w:rsidR="001C47B9" w:rsidRPr="00AB298E">
        <w:rPr>
          <w:rFonts w:cstheme="minorHAnsi"/>
          <w:b/>
          <w:sz w:val="24"/>
          <w:szCs w:val="24"/>
        </w:rPr>
        <w:t>”</w:t>
      </w:r>
      <w:proofErr w:type="gramEnd"/>
      <w:r w:rsidR="00360C4C" w:rsidRPr="00AB298E">
        <w:rPr>
          <w:rFonts w:cstheme="minorHAnsi"/>
          <w:b/>
          <w:sz w:val="24"/>
          <w:szCs w:val="24"/>
        </w:rPr>
        <w:t xml:space="preserve"> </w:t>
      </w:r>
      <w:r w:rsidR="001C47B9" w:rsidRPr="00AB298E">
        <w:rPr>
          <w:rFonts w:cstheme="minorHAnsi"/>
          <w:sz w:val="24"/>
          <w:szCs w:val="24"/>
        </w:rPr>
        <w:t xml:space="preserve"> </w:t>
      </w:r>
    </w:p>
    <w:p w:rsidR="00360C4C" w:rsidRPr="00AB298E" w:rsidRDefault="00B32987" w:rsidP="001C47B9">
      <w:pPr>
        <w:jc w:val="both"/>
        <w:rPr>
          <w:rFonts w:cstheme="minorHAnsi"/>
          <w:b/>
          <w:sz w:val="24"/>
          <w:szCs w:val="24"/>
        </w:rPr>
      </w:pPr>
      <w:r w:rsidRPr="00AB298E">
        <w:rPr>
          <w:rFonts w:cstheme="minorHAnsi"/>
          <w:b/>
          <w:sz w:val="24"/>
          <w:szCs w:val="24"/>
        </w:rPr>
        <w:t xml:space="preserve">Objetivo General: Promover la imaginación y creatividad en los estudiantes a través de distintos lenguajes artísticos. </w:t>
      </w:r>
      <w:r w:rsidR="00360C4C" w:rsidRPr="00AB298E">
        <w:rPr>
          <w:rFonts w:cstheme="minorHAnsi"/>
          <w:b/>
          <w:sz w:val="24"/>
          <w:szCs w:val="24"/>
        </w:rPr>
        <w:t xml:space="preserve"> </w:t>
      </w:r>
    </w:p>
    <w:p w:rsidR="00B32987" w:rsidRPr="00AB298E" w:rsidRDefault="00360C4C" w:rsidP="001C47B9">
      <w:pPr>
        <w:jc w:val="both"/>
        <w:rPr>
          <w:rFonts w:cstheme="minorHAnsi"/>
          <w:b/>
          <w:sz w:val="24"/>
          <w:szCs w:val="24"/>
        </w:rPr>
      </w:pPr>
      <w:r w:rsidRPr="00AB298E">
        <w:rPr>
          <w:rFonts w:cstheme="minorHAnsi"/>
          <w:b/>
          <w:sz w:val="24"/>
          <w:szCs w:val="24"/>
        </w:rPr>
        <w:t>La invitación para este año es innovar en actividades y formas de participación. En esta oportunidad y con motivo del centenario del natalicio de Violeta Parra, queremos celebrar inspirándonos en su legado, en su ímpetu como artista, en su vocación investigadora y su espíritu multifacético para animar nuestra curiosidad y compartir la experiencia de la creación. ¡Contamos con tu participación!</w:t>
      </w:r>
    </w:p>
    <w:p w:rsidR="00B32987" w:rsidRPr="00AB298E" w:rsidRDefault="00B32987" w:rsidP="00A17755">
      <w:pPr>
        <w:jc w:val="both"/>
        <w:rPr>
          <w:rFonts w:cstheme="minorHAnsi"/>
          <w:sz w:val="24"/>
          <w:szCs w:val="24"/>
        </w:rPr>
      </w:pPr>
      <w:r w:rsidRPr="00AB298E">
        <w:rPr>
          <w:rFonts w:cstheme="minorHAnsi"/>
          <w:sz w:val="24"/>
          <w:szCs w:val="24"/>
        </w:rPr>
        <w:t xml:space="preserve">Las actividades se realizarán desde Pre kínder a </w:t>
      </w:r>
      <w:r w:rsidR="001C47B9" w:rsidRPr="00AB298E">
        <w:rPr>
          <w:rFonts w:cstheme="minorHAnsi"/>
          <w:sz w:val="24"/>
          <w:szCs w:val="24"/>
        </w:rPr>
        <w:t>8° año básico</w:t>
      </w:r>
      <w:r w:rsidRPr="00AB298E">
        <w:rPr>
          <w:rFonts w:cstheme="minorHAnsi"/>
          <w:sz w:val="24"/>
          <w:szCs w:val="24"/>
        </w:rPr>
        <w:t xml:space="preserve">, las cuales estarán a cargo de diversos profesores según día y hora programada. Revisar calendario. </w:t>
      </w:r>
      <w:r w:rsidR="00A17755" w:rsidRPr="00AB298E">
        <w:rPr>
          <w:rFonts w:cstheme="min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309"/>
        <w:gridCol w:w="3119"/>
        <w:gridCol w:w="2835"/>
        <w:gridCol w:w="2835"/>
      </w:tblGrid>
      <w:tr w:rsidR="009574BD" w:rsidTr="00352773">
        <w:trPr>
          <w:trHeight w:val="530"/>
        </w:trPr>
        <w:tc>
          <w:tcPr>
            <w:tcW w:w="2518" w:type="dxa"/>
          </w:tcPr>
          <w:p w:rsidR="009574BD" w:rsidRPr="009574BD" w:rsidRDefault="009574BD" w:rsidP="00A17755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LUNES</w:t>
            </w:r>
            <w:r w:rsidR="007A6500">
              <w:rPr>
                <w:b/>
                <w:sz w:val="40"/>
                <w:szCs w:val="40"/>
              </w:rPr>
              <w:t xml:space="preserve"> 15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309" w:type="dxa"/>
          </w:tcPr>
          <w:p w:rsidR="009574BD" w:rsidRPr="009574BD" w:rsidRDefault="009574BD" w:rsidP="00A17755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MARTES</w:t>
            </w:r>
            <w:r w:rsidR="007A6500">
              <w:rPr>
                <w:b/>
                <w:sz w:val="40"/>
                <w:szCs w:val="40"/>
              </w:rPr>
              <w:t xml:space="preserve"> 16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119" w:type="dxa"/>
          </w:tcPr>
          <w:p w:rsidR="009574BD" w:rsidRPr="009574BD" w:rsidRDefault="009574BD" w:rsidP="00A17755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MIÉRCOLES</w:t>
            </w:r>
            <w:r w:rsidR="007A6500">
              <w:rPr>
                <w:b/>
                <w:sz w:val="40"/>
                <w:szCs w:val="40"/>
              </w:rPr>
              <w:t xml:space="preserve"> 17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</w:tcPr>
          <w:p w:rsidR="009574BD" w:rsidRPr="009574BD" w:rsidRDefault="009574BD" w:rsidP="00A17755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JUEVES</w:t>
            </w:r>
            <w:r w:rsidR="007A6500">
              <w:rPr>
                <w:b/>
                <w:sz w:val="40"/>
                <w:szCs w:val="40"/>
              </w:rPr>
              <w:t xml:space="preserve"> 18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</w:tcPr>
          <w:p w:rsidR="009574BD" w:rsidRPr="009574BD" w:rsidRDefault="009574BD" w:rsidP="00A17755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VIERNES</w:t>
            </w:r>
            <w:r w:rsidR="007A6500">
              <w:rPr>
                <w:b/>
                <w:sz w:val="40"/>
                <w:szCs w:val="40"/>
              </w:rPr>
              <w:t xml:space="preserve"> 19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574BD" w:rsidTr="00352773">
        <w:tc>
          <w:tcPr>
            <w:tcW w:w="2518" w:type="dxa"/>
          </w:tcPr>
          <w:p w:rsidR="009574BD" w:rsidRDefault="009574BD" w:rsidP="00A17755">
            <w:pPr>
              <w:jc w:val="both"/>
            </w:pPr>
          </w:p>
          <w:p w:rsidR="009574BD" w:rsidRDefault="009574BD" w:rsidP="00A17755">
            <w:pPr>
              <w:jc w:val="both"/>
            </w:pPr>
          </w:p>
          <w:p w:rsidR="009574BD" w:rsidRDefault="009574BD" w:rsidP="00A17755">
            <w:pPr>
              <w:jc w:val="both"/>
            </w:pPr>
          </w:p>
        </w:tc>
        <w:tc>
          <w:tcPr>
            <w:tcW w:w="3309" w:type="dxa"/>
          </w:tcPr>
          <w:p w:rsidR="002E348B" w:rsidRDefault="00352773" w:rsidP="00352773">
            <w:r w:rsidRPr="00352773">
              <w:t xml:space="preserve">10:00 A 11:00 </w:t>
            </w:r>
            <w:r w:rsidRPr="00352773">
              <w:tab/>
              <w:t xml:space="preserve">2°, 3° Y 4° INTEGRACIÓN </w:t>
            </w:r>
            <w:r w:rsidRPr="00352773">
              <w:tab/>
            </w:r>
            <w:r>
              <w:t xml:space="preserve">TALLER LANA MUSEO DE LINARES (RESPONS) </w:t>
            </w:r>
            <w:r w:rsidRPr="00352773">
              <w:t>CLAUDIA, ELI Y PAULINA</w:t>
            </w:r>
          </w:p>
          <w:p w:rsidR="00AB298E" w:rsidRDefault="00500E96" w:rsidP="00352773">
            <w:r>
              <w:t xml:space="preserve">10:00 A 10:45 ARTISTA - </w:t>
            </w:r>
            <w:r w:rsidR="00AB298E">
              <w:t xml:space="preserve">CULINARIO CHEF XIMENA ORTEGA 2° AÑO BÁSICO  </w:t>
            </w:r>
          </w:p>
          <w:p w:rsidR="009574BD" w:rsidRDefault="00AB298E" w:rsidP="00352773">
            <w:r>
              <w:t xml:space="preserve">10:45 A 11:30 </w:t>
            </w:r>
            <w:r w:rsidR="000F14D4">
              <w:t xml:space="preserve"> </w:t>
            </w:r>
            <w:r w:rsidR="00500E96">
              <w:t xml:space="preserve">ARTISTA- </w:t>
            </w:r>
            <w:r>
              <w:t xml:space="preserve"> CULINARIO CHEF XIMENA ORTEGA 1° AÑO BÁSICO. </w:t>
            </w:r>
          </w:p>
        </w:tc>
        <w:tc>
          <w:tcPr>
            <w:tcW w:w="3119" w:type="dxa"/>
          </w:tcPr>
          <w:p w:rsidR="00063D58" w:rsidRDefault="00063D58" w:rsidP="00261237">
            <w:pPr>
              <w:jc w:val="both"/>
            </w:pPr>
            <w:r>
              <w:t xml:space="preserve">10:00 5° AÑO </w:t>
            </w:r>
            <w:r w:rsidR="00F36354">
              <w:t xml:space="preserve">TEJEDORA EN CRIN- ALBA SEPÚLVEDA.   </w:t>
            </w:r>
          </w:p>
          <w:p w:rsidR="00063D58" w:rsidRDefault="00F36354" w:rsidP="00261237">
            <w:pPr>
              <w:jc w:val="both"/>
            </w:pPr>
            <w:r>
              <w:t xml:space="preserve">11:40 6° AÑO, TELEDORA EN CRIN –ALBA SEPÚLVEDA.  </w:t>
            </w:r>
          </w:p>
          <w:p w:rsidR="00B041D8" w:rsidRDefault="00B041D8" w:rsidP="00261237">
            <w:pPr>
              <w:jc w:val="both"/>
            </w:pPr>
            <w:r>
              <w:t>10:00 8° AÑO ART</w:t>
            </w:r>
            <w:r w:rsidR="00905719">
              <w:t>ISTA FOLCLORISTA CARMEN VALDÉS</w:t>
            </w:r>
          </w:p>
          <w:p w:rsidR="00063D58" w:rsidRDefault="00B041D8" w:rsidP="00261237">
            <w:pPr>
              <w:jc w:val="both"/>
            </w:pPr>
            <w:r>
              <w:t xml:space="preserve">10:45 7° </w:t>
            </w:r>
            <w:r w:rsidR="00905719">
              <w:t xml:space="preserve">AÑO FOLCLORISTA CARMEN VALDÉS </w:t>
            </w:r>
          </w:p>
          <w:p w:rsidR="00867C69" w:rsidRDefault="008522DB" w:rsidP="00261237">
            <w:pPr>
              <w:jc w:val="both"/>
            </w:pPr>
            <w:r>
              <w:t>1</w:t>
            </w:r>
            <w:r w:rsidR="00261237">
              <w:t>1</w:t>
            </w:r>
            <w:r>
              <w:t xml:space="preserve">:30 1ER AÑO BIBLIOTECA DE LINARES CUENTA CUENTOS- (RESPONS) LORETO Y </w:t>
            </w:r>
            <w:r w:rsidR="00261237">
              <w:t>VICTORIA</w:t>
            </w:r>
          </w:p>
          <w:p w:rsidR="00867C69" w:rsidRDefault="00867C69" w:rsidP="00261237">
            <w:pPr>
              <w:jc w:val="both"/>
            </w:pPr>
          </w:p>
          <w:p w:rsidR="00867C69" w:rsidRDefault="00867C69" w:rsidP="00261237">
            <w:pPr>
              <w:jc w:val="both"/>
            </w:pPr>
          </w:p>
          <w:p w:rsidR="009574BD" w:rsidRDefault="00261237" w:rsidP="00261237">
            <w:pPr>
              <w:jc w:val="both"/>
            </w:pPr>
            <w:r>
              <w:t xml:space="preserve"> </w:t>
            </w:r>
          </w:p>
          <w:p w:rsidR="00502CDB" w:rsidRDefault="00502CDB" w:rsidP="00261237">
            <w:pPr>
              <w:jc w:val="both"/>
            </w:pPr>
            <w:bookmarkStart w:id="0" w:name="_GoBack"/>
            <w:bookmarkEnd w:id="0"/>
          </w:p>
        </w:tc>
        <w:tc>
          <w:tcPr>
            <w:tcW w:w="2835" w:type="dxa"/>
          </w:tcPr>
          <w:p w:rsidR="009574BD" w:rsidRDefault="00953114" w:rsidP="00A17755">
            <w:pPr>
              <w:jc w:val="both"/>
            </w:pPr>
            <w:r>
              <w:t>10:00 A 11:30 8° AÑO ARTISTA PLÁSTICA LUCÍA CASTILLO</w:t>
            </w:r>
            <w:r w:rsidR="002E348B">
              <w:t xml:space="preserve">. </w:t>
            </w:r>
            <w:r>
              <w:t xml:space="preserve"> </w:t>
            </w:r>
          </w:p>
        </w:tc>
        <w:tc>
          <w:tcPr>
            <w:tcW w:w="2835" w:type="dxa"/>
          </w:tcPr>
          <w:p w:rsidR="009574BD" w:rsidRDefault="009574BD" w:rsidP="00A17755">
            <w:pPr>
              <w:jc w:val="both"/>
            </w:pPr>
          </w:p>
        </w:tc>
      </w:tr>
      <w:tr w:rsidR="00867C69" w:rsidTr="00352773">
        <w:tc>
          <w:tcPr>
            <w:tcW w:w="2518" w:type="dxa"/>
          </w:tcPr>
          <w:p w:rsidR="00867C69" w:rsidRPr="009574BD" w:rsidRDefault="00867C69" w:rsidP="00163DF3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lastRenderedPageBreak/>
              <w:t>LUNES</w:t>
            </w:r>
            <w:r>
              <w:rPr>
                <w:b/>
                <w:sz w:val="40"/>
                <w:szCs w:val="40"/>
              </w:rPr>
              <w:t xml:space="preserve"> 15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309" w:type="dxa"/>
          </w:tcPr>
          <w:p w:rsidR="00867C69" w:rsidRPr="009574BD" w:rsidRDefault="00867C69" w:rsidP="00163DF3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MARTES</w:t>
            </w:r>
            <w:r>
              <w:rPr>
                <w:b/>
                <w:sz w:val="40"/>
                <w:szCs w:val="40"/>
              </w:rPr>
              <w:t xml:space="preserve"> 16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119" w:type="dxa"/>
          </w:tcPr>
          <w:p w:rsidR="00867C69" w:rsidRPr="009574BD" w:rsidRDefault="00867C69" w:rsidP="00163DF3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MIÉRCOLES</w:t>
            </w:r>
            <w:r>
              <w:rPr>
                <w:b/>
                <w:sz w:val="40"/>
                <w:szCs w:val="40"/>
              </w:rPr>
              <w:t xml:space="preserve"> 17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</w:tcPr>
          <w:p w:rsidR="00867C69" w:rsidRPr="009574BD" w:rsidRDefault="00867C69" w:rsidP="00163DF3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JUEVES</w:t>
            </w:r>
            <w:r>
              <w:rPr>
                <w:b/>
                <w:sz w:val="40"/>
                <w:szCs w:val="40"/>
              </w:rPr>
              <w:t xml:space="preserve"> 18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</w:tcPr>
          <w:p w:rsidR="00867C69" w:rsidRPr="009574BD" w:rsidRDefault="00867C69" w:rsidP="00163DF3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VIERNES</w:t>
            </w:r>
            <w:r>
              <w:rPr>
                <w:b/>
                <w:sz w:val="40"/>
                <w:szCs w:val="40"/>
              </w:rPr>
              <w:t xml:space="preserve"> 19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867C69" w:rsidTr="00352773">
        <w:tc>
          <w:tcPr>
            <w:tcW w:w="2518" w:type="dxa"/>
          </w:tcPr>
          <w:p w:rsidR="00867C69" w:rsidRDefault="00867C69" w:rsidP="00A17755">
            <w:pPr>
              <w:jc w:val="both"/>
            </w:pPr>
          </w:p>
        </w:tc>
        <w:tc>
          <w:tcPr>
            <w:tcW w:w="3309" w:type="dxa"/>
          </w:tcPr>
          <w:p w:rsidR="00867C69" w:rsidRDefault="00867C69" w:rsidP="00352773">
            <w:r>
              <w:t>10:30 KÍNDER –BIBLIOTECA LINARES CUENTA CUENTOS – (RESPONS) VALESKA Y KATTY</w:t>
            </w:r>
          </w:p>
        </w:tc>
        <w:tc>
          <w:tcPr>
            <w:tcW w:w="3119" w:type="dxa"/>
          </w:tcPr>
          <w:p w:rsidR="00867C69" w:rsidRDefault="00867C69" w:rsidP="00027E78">
            <w:pPr>
              <w:jc w:val="both"/>
            </w:pPr>
            <w:r>
              <w:t>11:30 A 12:25 ARTISTA MÚSICO Y CANTANTE KARIM ELGUETA  3° AÑO</w:t>
            </w:r>
          </w:p>
        </w:tc>
        <w:tc>
          <w:tcPr>
            <w:tcW w:w="2835" w:type="dxa"/>
          </w:tcPr>
          <w:p w:rsidR="00867C69" w:rsidRDefault="00867C69" w:rsidP="00A17755">
            <w:pPr>
              <w:jc w:val="both"/>
            </w:pPr>
            <w:r>
              <w:t>10:30 2° AÑO BIBLIOTECA DE LINARES-CUENTA CUENTOS (RESPONS) NEIFE Y KARLA</w:t>
            </w:r>
          </w:p>
        </w:tc>
        <w:tc>
          <w:tcPr>
            <w:tcW w:w="2835" w:type="dxa"/>
          </w:tcPr>
          <w:p w:rsidR="00867C69" w:rsidRDefault="00867C69" w:rsidP="00A17755">
            <w:pPr>
              <w:jc w:val="both"/>
            </w:pPr>
          </w:p>
        </w:tc>
      </w:tr>
      <w:tr w:rsidR="009574BD" w:rsidTr="00352773">
        <w:tc>
          <w:tcPr>
            <w:tcW w:w="2518" w:type="dxa"/>
          </w:tcPr>
          <w:p w:rsidR="009574BD" w:rsidRDefault="009574BD" w:rsidP="00A17755">
            <w:pPr>
              <w:jc w:val="both"/>
            </w:pPr>
          </w:p>
          <w:p w:rsidR="009574BD" w:rsidRDefault="009574BD" w:rsidP="00A17755">
            <w:pPr>
              <w:jc w:val="both"/>
            </w:pPr>
          </w:p>
        </w:tc>
        <w:tc>
          <w:tcPr>
            <w:tcW w:w="3309" w:type="dxa"/>
          </w:tcPr>
          <w:p w:rsidR="009574BD" w:rsidRDefault="00500E96" w:rsidP="00250247">
            <w:r>
              <w:t>11:3</w:t>
            </w:r>
            <w:r w:rsidR="00352773" w:rsidRPr="00352773">
              <w:t>0 A 12:30</w:t>
            </w:r>
            <w:r w:rsidR="00352773" w:rsidRPr="00352773">
              <w:tab/>
              <w:t xml:space="preserve">7° Y 8° AÑO – 80 NIÑOS </w:t>
            </w:r>
            <w:r w:rsidR="00352773" w:rsidRPr="00352773">
              <w:tab/>
            </w:r>
            <w:r w:rsidR="00352773">
              <w:t>TALLER PINTURA MUSEO DE LINARES  (RESPONS)</w:t>
            </w:r>
            <w:r>
              <w:t xml:space="preserve">MARCELO, </w:t>
            </w:r>
            <w:r w:rsidR="00D77CE5">
              <w:t>PEPE</w:t>
            </w:r>
            <w:r w:rsidR="00352773" w:rsidRPr="00352773">
              <w:t>, CONSTANZA</w:t>
            </w:r>
            <w:r w:rsidR="00D77CE5">
              <w:t>- ARTURO REEMPLAZA EN 4°</w:t>
            </w:r>
            <w:r w:rsidR="00250247">
              <w:t xml:space="preserve"> </w:t>
            </w:r>
          </w:p>
        </w:tc>
        <w:tc>
          <w:tcPr>
            <w:tcW w:w="3119" w:type="dxa"/>
          </w:tcPr>
          <w:p w:rsidR="009574BD" w:rsidRDefault="00CD3469" w:rsidP="00027E78">
            <w:pPr>
              <w:jc w:val="both"/>
            </w:pPr>
            <w:r>
              <w:t xml:space="preserve">12:25 A 13:10 ARTISTA MÚSICO Y CANTANTE </w:t>
            </w:r>
            <w:r w:rsidR="00E6023E">
              <w:t xml:space="preserve">KARIM ELGUETA </w:t>
            </w:r>
            <w:r>
              <w:t xml:space="preserve">4° AÑO </w:t>
            </w:r>
          </w:p>
        </w:tc>
        <w:tc>
          <w:tcPr>
            <w:tcW w:w="2835" w:type="dxa"/>
          </w:tcPr>
          <w:p w:rsidR="009574BD" w:rsidRDefault="00953114" w:rsidP="00A17755">
            <w:pPr>
              <w:jc w:val="both"/>
            </w:pPr>
            <w:r>
              <w:t xml:space="preserve">11:40 A 13:10 7° ARTSITA PLÁSTICA LUCIA CASTILLO </w:t>
            </w:r>
          </w:p>
        </w:tc>
        <w:tc>
          <w:tcPr>
            <w:tcW w:w="2835" w:type="dxa"/>
          </w:tcPr>
          <w:p w:rsidR="009574BD" w:rsidRDefault="00081A66" w:rsidP="00A17755">
            <w:pPr>
              <w:jc w:val="both"/>
            </w:pPr>
            <w:r>
              <w:t xml:space="preserve">11:30 HRS ACCIÓN ARTÍSTICA EN ESPACIO PÚBLICO </w:t>
            </w:r>
            <w:r w:rsidR="005707E9">
              <w:t>“RECORDANDO A VIOLETA”</w:t>
            </w:r>
          </w:p>
        </w:tc>
      </w:tr>
      <w:tr w:rsidR="0023631A" w:rsidTr="00352773">
        <w:tc>
          <w:tcPr>
            <w:tcW w:w="2518" w:type="dxa"/>
          </w:tcPr>
          <w:p w:rsidR="00D77CE5" w:rsidRDefault="00D77CE5" w:rsidP="00D77CE5">
            <w:pPr>
              <w:jc w:val="both"/>
            </w:pPr>
            <w:r>
              <w:t xml:space="preserve">14:10 a 15:00 Todos los cursos realizan reflexión “ usando ppt y videos </w:t>
            </w:r>
          </w:p>
          <w:p w:rsidR="0023631A" w:rsidRDefault="0023631A" w:rsidP="00A17755">
            <w:pPr>
              <w:jc w:val="both"/>
            </w:pPr>
          </w:p>
        </w:tc>
        <w:tc>
          <w:tcPr>
            <w:tcW w:w="3309" w:type="dxa"/>
          </w:tcPr>
          <w:p w:rsidR="0023631A" w:rsidRPr="00352773" w:rsidRDefault="0023631A" w:rsidP="00250247"/>
        </w:tc>
        <w:tc>
          <w:tcPr>
            <w:tcW w:w="3119" w:type="dxa"/>
          </w:tcPr>
          <w:p w:rsidR="0023631A" w:rsidRDefault="0023631A" w:rsidP="00027E78">
            <w:pPr>
              <w:jc w:val="both"/>
            </w:pPr>
            <w:r>
              <w:t xml:space="preserve">14:10 ARTISTA CANTANTE MANUEL MORA 1° AÑO </w:t>
            </w:r>
          </w:p>
          <w:p w:rsidR="0023631A" w:rsidRDefault="0023631A" w:rsidP="00027E78">
            <w:pPr>
              <w:jc w:val="both"/>
            </w:pPr>
          </w:p>
        </w:tc>
        <w:tc>
          <w:tcPr>
            <w:tcW w:w="2835" w:type="dxa"/>
          </w:tcPr>
          <w:p w:rsidR="0023631A" w:rsidRDefault="0023631A" w:rsidP="00A17755">
            <w:pPr>
              <w:jc w:val="both"/>
            </w:pPr>
            <w:r>
              <w:t xml:space="preserve">11:00 KÍNDER ARTE CULINARIO FERNANDA MUÑOZ </w:t>
            </w:r>
          </w:p>
        </w:tc>
        <w:tc>
          <w:tcPr>
            <w:tcW w:w="2835" w:type="dxa"/>
          </w:tcPr>
          <w:p w:rsidR="0023631A" w:rsidRDefault="0023631A" w:rsidP="00A17755">
            <w:pPr>
              <w:jc w:val="both"/>
            </w:pPr>
          </w:p>
        </w:tc>
      </w:tr>
      <w:tr w:rsidR="009574BD" w:rsidTr="00352773">
        <w:tc>
          <w:tcPr>
            <w:tcW w:w="2518" w:type="dxa"/>
          </w:tcPr>
          <w:p w:rsidR="009574BD" w:rsidRDefault="00D77CE5" w:rsidP="00A17755">
            <w:pPr>
              <w:jc w:val="both"/>
            </w:pPr>
            <w:r>
              <w:t xml:space="preserve">15:00 a 15:45 de 1° a 8° presentan su muestra en sus cursos. Toma fotos y videos Diego </w:t>
            </w:r>
            <w:proofErr w:type="spellStart"/>
            <w:r>
              <w:t>Inzulza</w:t>
            </w:r>
            <w:proofErr w:type="spellEnd"/>
            <w:r>
              <w:t xml:space="preserve">. </w:t>
            </w:r>
          </w:p>
          <w:p w:rsidR="009574BD" w:rsidRDefault="009574BD" w:rsidP="00A17755">
            <w:pPr>
              <w:jc w:val="both"/>
            </w:pPr>
          </w:p>
        </w:tc>
        <w:tc>
          <w:tcPr>
            <w:tcW w:w="3309" w:type="dxa"/>
          </w:tcPr>
          <w:p w:rsidR="008522DB" w:rsidRDefault="008522DB" w:rsidP="008522DB">
            <w:r>
              <w:t xml:space="preserve">14:30 A 15:30 </w:t>
            </w:r>
            <w:r w:rsidR="00352773" w:rsidRPr="00352773">
              <w:t xml:space="preserve">5° Y 6° AÑO -80 NIÑOS </w:t>
            </w:r>
            <w:r w:rsidR="00352773" w:rsidRPr="00352773">
              <w:tab/>
            </w:r>
            <w:r w:rsidR="00352773">
              <w:t xml:space="preserve">TALLER </w:t>
            </w:r>
            <w:r w:rsidR="00352773" w:rsidRPr="00352773">
              <w:t xml:space="preserve">PINTURA Y LANA </w:t>
            </w:r>
            <w:r w:rsidR="00352773">
              <w:t xml:space="preserve">MUSEO DE LINARES </w:t>
            </w:r>
          </w:p>
          <w:p w:rsidR="009574BD" w:rsidRDefault="00352773" w:rsidP="008522DB">
            <w:r>
              <w:t>(RESPONS)</w:t>
            </w:r>
            <w:r w:rsidRPr="00352773">
              <w:t>MARÍA INÉS, MARILINE, MARÍA ISMENIA</w:t>
            </w:r>
          </w:p>
        </w:tc>
        <w:tc>
          <w:tcPr>
            <w:tcW w:w="3119" w:type="dxa"/>
          </w:tcPr>
          <w:p w:rsidR="002A75F5" w:rsidRDefault="008522DB" w:rsidP="008522DB">
            <w:r w:rsidRPr="008522DB">
              <w:t>14:30 A 15:30</w:t>
            </w:r>
            <w:r w:rsidRPr="008522DB">
              <w:tab/>
              <w:t xml:space="preserve">3° Y 4° AÑO – 80 NIÑOS </w:t>
            </w:r>
            <w:r w:rsidRPr="008522DB">
              <w:tab/>
            </w:r>
            <w:r>
              <w:t xml:space="preserve">TALLER </w:t>
            </w:r>
            <w:r w:rsidRPr="008522DB">
              <w:t xml:space="preserve">PINTURA Y LANA </w:t>
            </w:r>
            <w:r>
              <w:t xml:space="preserve">MUSEO DE LINARES (RESPONS) </w:t>
            </w:r>
            <w:r w:rsidRPr="008522DB">
              <w:t>JENNY, MARÍA INES, CAROLINA Y DANIELA</w:t>
            </w:r>
          </w:p>
          <w:p w:rsidR="0023631A" w:rsidRDefault="0023631A" w:rsidP="008522DB"/>
        </w:tc>
        <w:tc>
          <w:tcPr>
            <w:tcW w:w="2835" w:type="dxa"/>
          </w:tcPr>
          <w:p w:rsidR="009574BD" w:rsidRDefault="00261237" w:rsidP="00A17755">
            <w:pPr>
              <w:jc w:val="both"/>
            </w:pPr>
            <w:r>
              <w:t xml:space="preserve">14:30 PRÉ KINDER – CUENTA CUENTOS BIBLIOTECA DE LINARES (RESPONS) LISSETTE Y ANGIE. </w:t>
            </w:r>
          </w:p>
        </w:tc>
        <w:tc>
          <w:tcPr>
            <w:tcW w:w="2835" w:type="dxa"/>
          </w:tcPr>
          <w:p w:rsidR="009574BD" w:rsidRDefault="009574BD" w:rsidP="00A17755">
            <w:pPr>
              <w:jc w:val="both"/>
            </w:pPr>
          </w:p>
        </w:tc>
      </w:tr>
    </w:tbl>
    <w:p w:rsidR="00E377B6" w:rsidRDefault="00E377B6" w:rsidP="00B32987">
      <w:pPr>
        <w:jc w:val="both"/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</w:pPr>
    </w:p>
    <w:p w:rsidR="00B32987" w:rsidRDefault="009574BD" w:rsidP="00B32987">
      <w:pPr>
        <w:jc w:val="both"/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326130" cy="2218055"/>
            <wp:effectExtent l="0" t="0" r="7620" b="0"/>
            <wp:wrapTight wrapText="bothSides">
              <wp:wrapPolygon edited="0">
                <wp:start x="0" y="0"/>
                <wp:lineTo x="0" y="21334"/>
                <wp:lineTo x="21526" y="21334"/>
                <wp:lineTo x="21526" y="0"/>
                <wp:lineTo x="0" y="0"/>
              </wp:wrapPolygon>
            </wp:wrapTight>
            <wp:docPr id="13" name="Imagen 13" descr="https://fbcdn-sphotos-g-a.akamaihd.net/hphotos-ak-xpa1/v/t1.0-9/13051606_451274031729405_440111688622155786_n.jpg?oh=07269d082952b7f2e2baad7203553c0f&amp;oe=57DA38E1&amp;__gda__=1474029788_3c24fab9ebe5632421e7f57bd20eb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g-a.akamaihd.net/hphotos-ak-xpa1/v/t1.0-9/13051606_451274031729405_440111688622155786_n.jpg?oh=07269d082952b7f2e2baad7203553c0f&amp;oe=57DA38E1&amp;__gda__=1474029788_3c24fab9ebe5632421e7f57bd20ebf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87"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  <w:t xml:space="preserve">Espacios de Reflexión </w:t>
      </w:r>
    </w:p>
    <w:p w:rsidR="00B32987" w:rsidRDefault="00BA7641" w:rsidP="00B32987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</w:pPr>
      <w:r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>Lunes 15</w:t>
      </w:r>
      <w:r w:rsidR="00B32987"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 xml:space="preserve"> de mayo  </w:t>
      </w:r>
    </w:p>
    <w:p w:rsidR="00B32987" w:rsidRDefault="00B32987" w:rsidP="00A17755">
      <w:pPr>
        <w:jc w:val="both"/>
      </w:pPr>
      <w:r>
        <w:t>Los espacios de reflexión son encuentros que promueven el intercambio de ideas, experiencias y reflexiones acerca del ap</w:t>
      </w:r>
      <w:r w:rsidR="009574BD">
        <w:t>orte del arte en la educación. ¿</w:t>
      </w:r>
      <w:r>
        <w:t xml:space="preserve">Por qué reflexionar sobre la Educación Artística? Porque es una oportunidad de conocer cómo el arte favorece la creación y el pensamiento crítico en niños y niñas. </w:t>
      </w:r>
      <w:r w:rsidR="009574BD">
        <w:t xml:space="preserve"> </w:t>
      </w:r>
    </w:p>
    <w:p w:rsidR="00F55FC8" w:rsidRDefault="00F55FC8" w:rsidP="00F55FC8">
      <w:pPr>
        <w:spacing w:after="0" w:line="240" w:lineRule="auto"/>
        <w:jc w:val="both"/>
      </w:pPr>
      <w:r>
        <w:t>El lunes a la 7ma hora (14:10) Participan todos los alumnos de 1° a 8° año básico. Docen</w:t>
      </w:r>
      <w:r w:rsidR="00081A66">
        <w:t xml:space="preserve">te organiza al curso en grupos.  Pre kínder y Kínder cada uno en su jornada. </w:t>
      </w:r>
    </w:p>
    <w:p w:rsidR="001A1C9D" w:rsidRDefault="00BA7641" w:rsidP="00F55FC8">
      <w:pPr>
        <w:spacing w:after="0" w:line="240" w:lineRule="auto"/>
        <w:jc w:val="both"/>
      </w:pPr>
      <w:r>
        <w:t>Observan presentación ppt</w:t>
      </w:r>
      <w:r w:rsidR="00081A66">
        <w:t xml:space="preserve"> y video, </w:t>
      </w:r>
      <w:r w:rsidR="00F55FC8">
        <w:t>reflexionan en grupo y responden preguntas de reflexión</w:t>
      </w:r>
      <w:r w:rsidR="00A25C1A">
        <w:t xml:space="preserve"> </w:t>
      </w:r>
    </w:p>
    <w:p w:rsidR="001A1C9D" w:rsidRDefault="001A1C9D" w:rsidP="00F55FC8">
      <w:pPr>
        <w:spacing w:after="0" w:line="240" w:lineRule="auto"/>
        <w:jc w:val="both"/>
      </w:pPr>
      <w:r>
        <w:t xml:space="preserve">                                                                                                </w:t>
      </w:r>
      <w:r w:rsidR="00F55FC8">
        <w:t xml:space="preserve"> </w:t>
      </w:r>
      <w:r w:rsidR="00BA7641">
        <w:t>“</w:t>
      </w:r>
      <w:r>
        <w:t>La creación es un pájaro sin plan de vuelo que nuca volará en línea recta</w:t>
      </w:r>
      <w:r w:rsidR="00BA7641">
        <w:t>”</w:t>
      </w:r>
      <w:r>
        <w:t xml:space="preserve"> Violeta Parra.</w:t>
      </w:r>
    </w:p>
    <w:p w:rsidR="00B32987" w:rsidRDefault="00081A66" w:rsidP="00F55FC8">
      <w:pPr>
        <w:spacing w:after="0" w:line="240" w:lineRule="auto"/>
        <w:jc w:val="both"/>
      </w:pPr>
      <w:r>
        <w:t>La actividad final se presenta en la 8va hora  en su</w:t>
      </w:r>
      <w:r w:rsidR="00F55FC8">
        <w:t xml:space="preserve"> curso.  (Docentes a cargo: María In</w:t>
      </w:r>
      <w:r>
        <w:t xml:space="preserve">és Jiménez y Equipo </w:t>
      </w:r>
      <w:proofErr w:type="gramStart"/>
      <w:r>
        <w:t xml:space="preserve">EGE </w:t>
      </w:r>
      <w:r w:rsidR="00F55FC8">
        <w:t>)</w:t>
      </w:r>
      <w:proofErr w:type="gramEnd"/>
      <w:r w:rsidR="00F55FC8">
        <w:t xml:space="preserve"> Fotos</w:t>
      </w:r>
      <w:r>
        <w:t xml:space="preserve"> y </w:t>
      </w:r>
      <w:proofErr w:type="gramStart"/>
      <w:r>
        <w:t>videos</w:t>
      </w:r>
      <w:r w:rsidR="00F55FC8">
        <w:t xml:space="preserve"> :</w:t>
      </w:r>
      <w:proofErr w:type="gramEnd"/>
      <w:r w:rsidR="00F55FC8">
        <w:t xml:space="preserve"> Diego </w:t>
      </w:r>
      <w:proofErr w:type="spellStart"/>
      <w:r w:rsidR="00F55FC8">
        <w:t>Inzulza</w:t>
      </w:r>
      <w:proofErr w:type="spellEnd"/>
      <w:r w:rsidR="00F55FC8">
        <w:t xml:space="preserve">. </w:t>
      </w:r>
    </w:p>
    <w:p w:rsidR="00B32987" w:rsidRDefault="00B32987" w:rsidP="00A17755">
      <w:pPr>
        <w:jc w:val="both"/>
      </w:pPr>
    </w:p>
    <w:p w:rsidR="00A17755" w:rsidRDefault="00A17755" w:rsidP="003E6CA5">
      <w:pPr>
        <w:jc w:val="both"/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</w:pPr>
      <w:r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  <w:lastRenderedPageBreak/>
        <w:t>Artistas en mi escuela</w:t>
      </w:r>
    </w:p>
    <w:p w:rsidR="00A17755" w:rsidRDefault="00CF6F15" w:rsidP="00A17755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1E36C5B" wp14:editId="1CC0B933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3540125" cy="2656840"/>
            <wp:effectExtent l="0" t="0" r="3175" b="0"/>
            <wp:wrapTight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ight>
            <wp:docPr id="3" name="Imagen 3" descr="https://scontent.xx.fbcdn.net/v/t31.0-0/p180x540/13246421_462425507280924_8454851696264717464_o.jpg?oh=19a53d1f70d89a654261d558d314bd82&amp;oe=59C26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v/t31.0-0/p180x540/13246421_462425507280924_8454851696264717464_o.jpg?oh=19a53d1f70d89a654261d558d314bd82&amp;oe=59C267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>Desde el martes 16</w:t>
      </w:r>
      <w:r w:rsidR="00BA7641"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 xml:space="preserve"> al jueves 18 de mayo</w:t>
      </w:r>
      <w:r w:rsidR="00162C2A"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 xml:space="preserve"> </w:t>
      </w:r>
    </w:p>
    <w:p w:rsidR="00B32987" w:rsidRDefault="00B32987" w:rsidP="00FB61B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color w:val="E8454A"/>
          <w:sz w:val="26"/>
          <w:szCs w:val="26"/>
        </w:rPr>
      </w:pPr>
    </w:p>
    <w:p w:rsidR="00A17755" w:rsidRDefault="00A17755" w:rsidP="00FB61B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color w:val="E8454A"/>
          <w:sz w:val="26"/>
          <w:szCs w:val="26"/>
        </w:rPr>
      </w:pPr>
      <w:r>
        <w:rPr>
          <w:rFonts w:ascii="gobCL-Light" w:hAnsi="gobCL-Light" w:cs="gobCL-Light"/>
          <w:color w:val="E8454A"/>
          <w:sz w:val="26"/>
          <w:szCs w:val="26"/>
        </w:rPr>
        <w:t>Los establecimientos educacionales se abren para acoger el arte, invitando a artistas y cultores/as a</w:t>
      </w:r>
      <w:r w:rsidR="00FB61B1">
        <w:rPr>
          <w:rFonts w:ascii="gobCL-Light" w:hAnsi="gobCL-Light" w:cs="gobCL-Light"/>
          <w:color w:val="E8454A"/>
          <w:sz w:val="26"/>
          <w:szCs w:val="26"/>
        </w:rPr>
        <w:t xml:space="preserve"> </w:t>
      </w:r>
      <w:r>
        <w:rPr>
          <w:rFonts w:ascii="gobCL-Light" w:hAnsi="gobCL-Light" w:cs="gobCL-Light"/>
          <w:color w:val="E8454A"/>
          <w:sz w:val="26"/>
          <w:szCs w:val="26"/>
        </w:rPr>
        <w:t>realizar talleres en la sala de clases.</w:t>
      </w:r>
    </w:p>
    <w:p w:rsidR="00FB61B1" w:rsidRDefault="00FB61B1" w:rsidP="00FB61B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</w:rPr>
      </w:pPr>
    </w:p>
    <w:p w:rsidR="00FB61B1" w:rsidRPr="003E6CA5" w:rsidRDefault="00FB61B1" w:rsidP="00B32987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</w:rPr>
      </w:pPr>
      <w:r w:rsidRPr="003E6CA5">
        <w:rPr>
          <w:rFonts w:cs="gobCL-Light"/>
        </w:rPr>
        <w:t>Nuestro colegio invitará a diversos artistas de Linares a las clas</w:t>
      </w:r>
      <w:r w:rsidR="00B32987">
        <w:rPr>
          <w:rFonts w:cs="gobCL-Light"/>
        </w:rPr>
        <w:t xml:space="preserve">es del día martes, </w:t>
      </w:r>
      <w:r w:rsidRPr="003E6CA5">
        <w:rPr>
          <w:rFonts w:cs="gobCL-Light"/>
        </w:rPr>
        <w:t xml:space="preserve"> miércoles</w:t>
      </w:r>
      <w:r w:rsidR="00B32987">
        <w:rPr>
          <w:rFonts w:cs="gobCL-Light"/>
        </w:rPr>
        <w:t xml:space="preserve"> y jueves. </w:t>
      </w:r>
      <w:r w:rsidRPr="003E6CA5">
        <w:rPr>
          <w:rFonts w:cs="gobCL-Light"/>
        </w:rPr>
        <w:t xml:space="preserve"> </w:t>
      </w:r>
    </w:p>
    <w:p w:rsidR="00FB61B1" w:rsidRPr="003E6CA5" w:rsidRDefault="00FB61B1" w:rsidP="00B32987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</w:rPr>
      </w:pPr>
    </w:p>
    <w:p w:rsidR="006A232C" w:rsidRPr="003E6CA5" w:rsidRDefault="006A232C" w:rsidP="00B32987">
      <w:pPr>
        <w:autoSpaceDE w:val="0"/>
        <w:autoSpaceDN w:val="0"/>
        <w:adjustRightInd w:val="0"/>
        <w:spacing w:after="0" w:line="240" w:lineRule="auto"/>
        <w:jc w:val="both"/>
      </w:pPr>
      <w:r w:rsidRPr="003E6CA5">
        <w:rPr>
          <w:rFonts w:cs="gobCL-Light"/>
        </w:rPr>
        <w:t>El</w:t>
      </w:r>
      <w:r w:rsidR="00BF102A" w:rsidRPr="003E6CA5">
        <w:rPr>
          <w:rFonts w:cs="gobCL-Light"/>
        </w:rPr>
        <w:t xml:space="preserve"> o la </w:t>
      </w:r>
      <w:r w:rsidRPr="003E6CA5">
        <w:rPr>
          <w:rFonts w:cs="gobCL-Light"/>
        </w:rPr>
        <w:t>profesor</w:t>
      </w:r>
      <w:r w:rsidR="00BF102A" w:rsidRPr="003E6CA5">
        <w:rPr>
          <w:rFonts w:cs="gobCL-Light"/>
        </w:rPr>
        <w:t>(</w:t>
      </w:r>
      <w:r w:rsidRPr="003E6CA5">
        <w:rPr>
          <w:rFonts w:cs="gobCL-Light"/>
        </w:rPr>
        <w:t>a</w:t>
      </w:r>
      <w:r w:rsidR="00BF102A" w:rsidRPr="003E6CA5">
        <w:rPr>
          <w:rFonts w:cs="gobCL-Light"/>
        </w:rPr>
        <w:t>)</w:t>
      </w:r>
      <w:r w:rsidR="00B32987">
        <w:rPr>
          <w:rFonts w:cs="gobCL-Light"/>
        </w:rPr>
        <w:t xml:space="preserve"> que se encuentre en el curso le</w:t>
      </w:r>
      <w:r w:rsidR="00F55FC8">
        <w:rPr>
          <w:rFonts w:cs="gobCL-Light"/>
        </w:rPr>
        <w:t xml:space="preserve"> da la bienvenida al artista.</w:t>
      </w:r>
      <w:r w:rsidR="003F3BA6">
        <w:rPr>
          <w:rFonts w:cs="gobCL-Light"/>
        </w:rPr>
        <w:t xml:space="preserve"> </w:t>
      </w:r>
      <w:r w:rsidR="00FB61B1" w:rsidRPr="003E6CA5">
        <w:rPr>
          <w:rFonts w:cs="gobCL-Light"/>
        </w:rPr>
        <w:t>El</w:t>
      </w:r>
      <w:r w:rsidRPr="003E6CA5">
        <w:rPr>
          <w:rFonts w:cs="gobCL-Light"/>
        </w:rPr>
        <w:t xml:space="preserve"> o la </w:t>
      </w:r>
      <w:r w:rsidR="00FB61B1" w:rsidRPr="003E6CA5">
        <w:rPr>
          <w:rFonts w:cs="gobCL-Light"/>
        </w:rPr>
        <w:t xml:space="preserve"> artista realizará una pequeña introducción de la historia de su arte</w:t>
      </w:r>
      <w:r w:rsidRPr="003E6CA5">
        <w:rPr>
          <w:rFonts w:cs="gobCL-Light"/>
        </w:rPr>
        <w:t xml:space="preserve">, </w:t>
      </w:r>
      <w:r w:rsidR="00F55FC8">
        <w:rPr>
          <w:rFonts w:cs="gobCL-Light"/>
        </w:rPr>
        <w:t>(</w:t>
      </w:r>
      <w:r w:rsidRPr="003E6CA5">
        <w:rPr>
          <w:rFonts w:cs="gobCL-Light"/>
        </w:rPr>
        <w:t xml:space="preserve">de donde viene, como lo aprendió, </w:t>
      </w:r>
      <w:proofErr w:type="spellStart"/>
      <w:r w:rsidRPr="003E6CA5">
        <w:rPr>
          <w:rFonts w:cs="gobCL-Light"/>
        </w:rPr>
        <w:t>etc</w:t>
      </w:r>
      <w:proofErr w:type="spellEnd"/>
      <w:r w:rsidR="00F55FC8">
        <w:rPr>
          <w:rFonts w:cs="gobCL-Light"/>
        </w:rPr>
        <w:t>)</w:t>
      </w:r>
      <w:r w:rsidRPr="003E6CA5">
        <w:rPr>
          <w:rFonts w:cs="gobCL-Light"/>
        </w:rPr>
        <w:t>. Realiza una muestra con los alumnos, haciéndolos parte de la actividad, para finalizar con una reflexión de la experiencia realizada</w:t>
      </w:r>
      <w:r w:rsidR="00B32987">
        <w:rPr>
          <w:rFonts w:cs="gobCL-Light"/>
        </w:rPr>
        <w:t xml:space="preserve">. </w:t>
      </w:r>
      <w:r w:rsidRPr="003E6CA5">
        <w:rPr>
          <w:rFonts w:cs="gobCL-Light"/>
        </w:rPr>
        <w:t xml:space="preserve">Cada artista conoce con anticipación el procedimiento a seguir en una clase, pero usted también puede colaborar con el artista para que la actividad sea productiva, ordenada y </w:t>
      </w:r>
      <w:r w:rsidR="00BF102A" w:rsidRPr="003E6CA5">
        <w:rPr>
          <w:rFonts w:cs="gobCL-Light"/>
        </w:rPr>
        <w:t xml:space="preserve">organizada en los tiempos. </w:t>
      </w:r>
      <w:r w:rsidR="00F55FC8">
        <w:rPr>
          <w:rFonts w:cs="gobCL-Light"/>
        </w:rPr>
        <w:t xml:space="preserve">Participan los cursos </w:t>
      </w:r>
      <w:r w:rsidR="002A75F5">
        <w:rPr>
          <w:rFonts w:cs="gobCL-Light"/>
        </w:rPr>
        <w:t>de Pre kínder a 8vo año b</w:t>
      </w:r>
      <w:r w:rsidR="00A25C1A">
        <w:rPr>
          <w:rFonts w:cs="gobCL-Light"/>
        </w:rPr>
        <w:t xml:space="preserve">ásico. Coordina Equipo EGE </w:t>
      </w:r>
      <w:r w:rsidR="00BA7641">
        <w:rPr>
          <w:rFonts w:cs="gobCL-Light"/>
        </w:rPr>
        <w:t xml:space="preserve"> </w:t>
      </w:r>
      <w:r w:rsidR="002A75F5">
        <w:rPr>
          <w:rFonts w:cs="gobCL-Light"/>
        </w:rPr>
        <w:t xml:space="preserve"> </w:t>
      </w:r>
      <w:r w:rsidR="001A0121">
        <w:rPr>
          <w:rFonts w:cs="gobCL-Light"/>
        </w:rPr>
        <w:t xml:space="preserve">(Fotos Diego </w:t>
      </w:r>
      <w:proofErr w:type="spellStart"/>
      <w:r w:rsidR="001A0121">
        <w:rPr>
          <w:rFonts w:cs="gobCL-Light"/>
        </w:rPr>
        <w:t>Inzulza</w:t>
      </w:r>
      <w:proofErr w:type="spellEnd"/>
      <w:r w:rsidR="001A0121">
        <w:rPr>
          <w:rFonts w:cs="gobCL-Light"/>
        </w:rPr>
        <w:t>)</w:t>
      </w:r>
    </w:p>
    <w:p w:rsidR="00B32987" w:rsidRDefault="00B32987" w:rsidP="001C47B9">
      <w:pPr>
        <w:jc w:val="both"/>
      </w:pPr>
    </w:p>
    <w:p w:rsidR="00BF102A" w:rsidRDefault="005C63A0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B7BF"/>
          <w:sz w:val="46"/>
          <w:szCs w:val="46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0263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30" y="21428"/>
                <wp:lineTo x="21430" y="0"/>
                <wp:lineTo x="0" y="0"/>
              </wp:wrapPolygon>
            </wp:wrapTight>
            <wp:docPr id="1" name="Imagen 1" descr="La imagen puede contener: 8 personas, personas sonriendo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8 personas, personas sonriendo, exteri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2A">
        <w:rPr>
          <w:rFonts w:ascii="AntartidaRounded-Bold" w:hAnsi="AntartidaRounded-Bold" w:cs="AntartidaRounded-Bold"/>
          <w:b/>
          <w:bCs/>
          <w:color w:val="00B7BF"/>
          <w:sz w:val="46"/>
          <w:szCs w:val="46"/>
        </w:rPr>
        <w:t>Circuitos culturales</w:t>
      </w:r>
    </w:p>
    <w:p w:rsidR="00A17755" w:rsidRDefault="00312C3D" w:rsidP="00BF102A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color w:val="00CEDB"/>
          <w:sz w:val="26"/>
          <w:szCs w:val="26"/>
        </w:rPr>
      </w:pPr>
      <w:r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 xml:space="preserve">Día </w:t>
      </w:r>
      <w:proofErr w:type="gramStart"/>
      <w:r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>martes</w:t>
      </w:r>
      <w:proofErr w:type="gramEnd"/>
      <w:r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 xml:space="preserve"> </w:t>
      </w:r>
      <w:r w:rsidR="00BA7641"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>16, miércoles 17 y jueves 18</w:t>
      </w:r>
      <w:r w:rsidR="00B32987"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 xml:space="preserve"> de mayo</w:t>
      </w:r>
      <w:r w:rsidR="00BF102A"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>.</w:t>
      </w:r>
      <w:r w:rsidR="00BF102A" w:rsidRPr="00BF102A">
        <w:rPr>
          <w:rFonts w:ascii="gobCL-Light" w:hAnsi="gobCL-Light" w:cs="gobCL-Light"/>
          <w:color w:val="00CEDB"/>
          <w:sz w:val="26"/>
          <w:szCs w:val="26"/>
        </w:rPr>
        <w:t xml:space="preserve"> </w:t>
      </w:r>
      <w:r w:rsidR="00B32987">
        <w:rPr>
          <w:rFonts w:ascii="gobCL-Light" w:hAnsi="gobCL-Light" w:cs="gobCL-Light"/>
          <w:color w:val="00CEDB"/>
          <w:sz w:val="26"/>
          <w:szCs w:val="26"/>
        </w:rPr>
        <w:t xml:space="preserve">Estudiantes </w:t>
      </w:r>
      <w:r w:rsidR="00BF102A">
        <w:rPr>
          <w:rFonts w:ascii="gobCL-Light" w:hAnsi="gobCL-Light" w:cs="gobCL-Light"/>
          <w:color w:val="00CEDB"/>
          <w:sz w:val="26"/>
          <w:szCs w:val="26"/>
        </w:rPr>
        <w:t>visitan espacios culturales de su localidad como museo</w:t>
      </w:r>
      <w:r w:rsidR="00B32987">
        <w:rPr>
          <w:rFonts w:ascii="gobCL-Light" w:hAnsi="gobCL-Light" w:cs="gobCL-Light"/>
          <w:color w:val="00CEDB"/>
          <w:sz w:val="26"/>
          <w:szCs w:val="26"/>
        </w:rPr>
        <w:t>s, teatros, centros culturales,  sitios patrimoniales y talleres de artistas y/o cultores(as)</w:t>
      </w:r>
    </w:p>
    <w:p w:rsidR="00B32987" w:rsidRPr="003F3BA6" w:rsidRDefault="003F3BA6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sz w:val="28"/>
          <w:szCs w:val="28"/>
        </w:rPr>
      </w:pPr>
      <w:r w:rsidRPr="003F3BA6">
        <w:rPr>
          <w:rFonts w:ascii="AntartidaRounded-Bold" w:hAnsi="AntartidaRounded-Bold" w:cs="AntartidaRounded-Bold"/>
          <w:b/>
          <w:bCs/>
          <w:sz w:val="28"/>
          <w:szCs w:val="28"/>
        </w:rPr>
        <w:t>“Me gustan los estudiantes porque son la levadura del pan que saldrá del horno con toda su sabrosura”</w:t>
      </w:r>
      <w:r>
        <w:rPr>
          <w:rFonts w:ascii="AntartidaRounded-Bold" w:hAnsi="AntartidaRounded-Bold" w:cs="AntartidaRounded-Bold"/>
          <w:b/>
          <w:bCs/>
          <w:sz w:val="28"/>
          <w:szCs w:val="28"/>
        </w:rPr>
        <w:t xml:space="preserve"> Violeta Parra. </w:t>
      </w:r>
    </w:p>
    <w:p w:rsidR="00B32987" w:rsidRDefault="00B32987" w:rsidP="00BF102A">
      <w:pPr>
        <w:jc w:val="both"/>
        <w:rPr>
          <w:rFonts w:cs="AntartidaRounded-Bold"/>
          <w:bCs/>
        </w:rPr>
      </w:pPr>
      <w:r>
        <w:rPr>
          <w:rFonts w:cs="AntartidaRounded-Bold"/>
          <w:bCs/>
        </w:rPr>
        <w:t>Familiarizar a los estudiantes con espacios y lugares culturales de la comuna de Linares, ampliando el aprendizaje más allá del aula con experiencias educativas significativas y memorables</w:t>
      </w:r>
      <w:r w:rsidR="00BA7641">
        <w:rPr>
          <w:rFonts w:cs="AntartidaRounded-Bold"/>
          <w:bCs/>
        </w:rPr>
        <w:t xml:space="preserve">. </w:t>
      </w:r>
    </w:p>
    <w:p w:rsidR="00B32987" w:rsidRDefault="00B32987" w:rsidP="002A75F5">
      <w:pPr>
        <w:spacing w:after="0"/>
        <w:jc w:val="both"/>
        <w:rPr>
          <w:rFonts w:cs="AntartidaRounded-Bold"/>
          <w:bCs/>
        </w:rPr>
      </w:pPr>
      <w:r>
        <w:rPr>
          <w:rFonts w:cs="AntartidaRounded-Bold"/>
          <w:bCs/>
        </w:rPr>
        <w:t xml:space="preserve">Antes de la visita: Cada docente guía debe definir el objetivo, acciones específicas que realizarán en el lugar o lugares a visitar.  </w:t>
      </w:r>
    </w:p>
    <w:p w:rsidR="00B32987" w:rsidRDefault="00B32987" w:rsidP="002A75F5">
      <w:pPr>
        <w:spacing w:after="0"/>
        <w:jc w:val="both"/>
        <w:rPr>
          <w:rFonts w:cs="AntartidaRounded-Bold"/>
          <w:bCs/>
        </w:rPr>
      </w:pPr>
      <w:r>
        <w:rPr>
          <w:rFonts w:cs="AntartidaRounded-Bold"/>
          <w:bCs/>
        </w:rPr>
        <w:t xml:space="preserve">Durante la visita: Priorizar la observación, exploración y participación. </w:t>
      </w:r>
      <w:r w:rsidR="00250247">
        <w:rPr>
          <w:rFonts w:cs="AntartidaRounded-Bold"/>
          <w:bCs/>
        </w:rPr>
        <w:t>(</w:t>
      </w:r>
      <w:proofErr w:type="gramStart"/>
      <w:r w:rsidR="00250247">
        <w:rPr>
          <w:rFonts w:cs="AntartidaRounded-Bold"/>
          <w:bCs/>
        </w:rPr>
        <w:t>llevar</w:t>
      </w:r>
      <w:proofErr w:type="gramEnd"/>
      <w:r w:rsidR="00250247">
        <w:rPr>
          <w:rFonts w:cs="AntartidaRounded-Bold"/>
          <w:bCs/>
        </w:rPr>
        <w:t xml:space="preserve"> lápices de colores y (ovillo de lana 10 alumnos por curso) 3° a 8° año.</w:t>
      </w:r>
    </w:p>
    <w:p w:rsidR="00BF102A" w:rsidRDefault="00B32987" w:rsidP="002A75F5">
      <w:pPr>
        <w:spacing w:after="0"/>
        <w:jc w:val="both"/>
        <w:rPr>
          <w:rFonts w:cs="AntartidaRounded-Bold"/>
          <w:bCs/>
        </w:rPr>
      </w:pPr>
      <w:r>
        <w:rPr>
          <w:rFonts w:cs="AntartidaRounded-Bold"/>
          <w:bCs/>
        </w:rPr>
        <w:t xml:space="preserve">Después de la visita: </w:t>
      </w:r>
      <w:r w:rsidR="00BF102A" w:rsidRPr="003E6CA5">
        <w:rPr>
          <w:rFonts w:cs="AntartidaRounded-Bold"/>
          <w:bCs/>
        </w:rPr>
        <w:t>Una vez finalizada las experiencias el profesor analiza la experiencia con los niños</w:t>
      </w:r>
      <w:r w:rsidR="00250247">
        <w:rPr>
          <w:rFonts w:cs="AntartidaRounded-Bold"/>
          <w:bCs/>
        </w:rPr>
        <w:t xml:space="preserve">, </w:t>
      </w:r>
      <w:r w:rsidR="00BF102A" w:rsidRPr="003E6CA5">
        <w:rPr>
          <w:rFonts w:cs="AntartidaRounded-Bold"/>
          <w:bCs/>
        </w:rPr>
        <w:t xml:space="preserve"> recoge lo</w:t>
      </w:r>
      <w:r>
        <w:rPr>
          <w:rFonts w:cs="AntartidaRounded-Bold"/>
          <w:bCs/>
        </w:rPr>
        <w:t>s aprendizajes de los a</w:t>
      </w:r>
      <w:r w:rsidR="00250247">
        <w:rPr>
          <w:rFonts w:cs="AntartidaRounded-Bold"/>
          <w:bCs/>
        </w:rPr>
        <w:t>lumnos y genera diálogos acerca de la visita</w:t>
      </w:r>
      <w:r>
        <w:rPr>
          <w:rFonts w:cs="AntartidaRounded-Bold"/>
          <w:bCs/>
        </w:rPr>
        <w:t xml:space="preserve">. </w:t>
      </w:r>
      <w:r w:rsidR="00CF6F15">
        <w:rPr>
          <w:rFonts w:cs="AntartidaRounded-Bold"/>
          <w:bCs/>
        </w:rPr>
        <w:t xml:space="preserve">De Pre kínder </w:t>
      </w:r>
      <w:r w:rsidR="002A75F5">
        <w:rPr>
          <w:rFonts w:cs="AntartidaRounded-Bold"/>
          <w:bCs/>
        </w:rPr>
        <w:t xml:space="preserve"> a 8° año básico (</w:t>
      </w:r>
      <w:proofErr w:type="gramStart"/>
      <w:r w:rsidR="002A75F5">
        <w:rPr>
          <w:rFonts w:cs="AntartidaRounded-Bold"/>
          <w:bCs/>
        </w:rPr>
        <w:t>Coordina :</w:t>
      </w:r>
      <w:proofErr w:type="gramEnd"/>
      <w:r w:rsidR="002A75F5">
        <w:rPr>
          <w:rFonts w:cs="AntartidaRounded-Bold"/>
          <w:bCs/>
        </w:rPr>
        <w:t xml:space="preserve"> </w:t>
      </w:r>
      <w:r w:rsidR="00CF6F15">
        <w:rPr>
          <w:rFonts w:cs="AntartidaRounded-Bold"/>
          <w:bCs/>
        </w:rPr>
        <w:t xml:space="preserve"> Claudia </w:t>
      </w:r>
      <w:proofErr w:type="spellStart"/>
      <w:r w:rsidR="00CF6F15">
        <w:rPr>
          <w:rFonts w:cs="AntartidaRounded-Bold"/>
          <w:bCs/>
        </w:rPr>
        <w:t>Wegener</w:t>
      </w:r>
      <w:proofErr w:type="spellEnd"/>
      <w:r w:rsidR="00CF6F15">
        <w:rPr>
          <w:rFonts w:cs="AntartidaRounded-Bold"/>
          <w:bCs/>
        </w:rPr>
        <w:t xml:space="preserve">, Sub Directora, José Luis </w:t>
      </w:r>
      <w:proofErr w:type="spellStart"/>
      <w:r w:rsidR="00CF6F15">
        <w:rPr>
          <w:rFonts w:cs="AntartidaRounded-Bold"/>
          <w:bCs/>
        </w:rPr>
        <w:t>Leyton</w:t>
      </w:r>
      <w:proofErr w:type="spellEnd"/>
      <w:r w:rsidR="00CF6F15">
        <w:rPr>
          <w:rFonts w:cs="AntartidaRounded-Bold"/>
          <w:bCs/>
        </w:rPr>
        <w:t xml:space="preserve">, </w:t>
      </w:r>
      <w:r w:rsidR="002A75F5">
        <w:rPr>
          <w:rFonts w:cs="AntartidaRounded-Bold"/>
          <w:bCs/>
        </w:rPr>
        <w:t>)</w:t>
      </w:r>
      <w:r w:rsidR="00233009">
        <w:rPr>
          <w:rFonts w:cs="AntartidaRounded-Bold"/>
          <w:bCs/>
        </w:rPr>
        <w:t xml:space="preserve"> (Fotos asistentes)</w:t>
      </w:r>
      <w:r w:rsidR="003F3BA6">
        <w:rPr>
          <w:rFonts w:cs="AntartidaRounded-Bold"/>
          <w:bCs/>
        </w:rPr>
        <w:t xml:space="preserve"> </w:t>
      </w:r>
    </w:p>
    <w:p w:rsidR="009574BD" w:rsidRDefault="009574BD" w:rsidP="00BF102A">
      <w:pPr>
        <w:jc w:val="both"/>
        <w:rPr>
          <w:rFonts w:cs="AntartidaRounded-Bold"/>
          <w:bCs/>
        </w:rPr>
      </w:pPr>
    </w:p>
    <w:p w:rsidR="00BF102A" w:rsidRDefault="00CE486E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284855" cy="2188845"/>
            <wp:effectExtent l="0" t="0" r="0" b="1905"/>
            <wp:wrapTight wrapText="bothSides">
              <wp:wrapPolygon edited="0">
                <wp:start x="0" y="0"/>
                <wp:lineTo x="0" y="21431"/>
                <wp:lineTo x="21420" y="21431"/>
                <wp:lineTo x="21420" y="0"/>
                <wp:lineTo x="0" y="0"/>
              </wp:wrapPolygon>
            </wp:wrapTight>
            <wp:docPr id="2" name="Imagen 2" descr="La imagen puede contener: 11 personas, multitud, rayas, niño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1 personas, multitud, rayas, niños y exteri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2A"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>Acciones artísticas escolares en espacios públicos</w:t>
      </w:r>
    </w:p>
    <w:p w:rsidR="003F3BA6" w:rsidRDefault="003F3BA6" w:rsidP="00BF102A">
      <w:pPr>
        <w:jc w:val="both"/>
        <w:rPr>
          <w:rFonts w:ascii="AntartidaRounded-Bold" w:hAnsi="AntartidaRounded-Bold" w:cs="AntartidaRounded-Bold"/>
          <w:b/>
          <w:bCs/>
          <w:color w:val="0061B2"/>
          <w:sz w:val="32"/>
          <w:szCs w:val="32"/>
        </w:rPr>
      </w:pPr>
      <w:r>
        <w:rPr>
          <w:rFonts w:ascii="AntartidaRounded-Bold" w:hAnsi="AntartidaRounded-Bold" w:cs="AntartidaRounded-Bold"/>
          <w:b/>
          <w:bCs/>
          <w:color w:val="0061B2"/>
          <w:sz w:val="32"/>
          <w:szCs w:val="32"/>
        </w:rPr>
        <w:t>Día oficial, viernes 19</w:t>
      </w:r>
    </w:p>
    <w:p w:rsidR="00B32987" w:rsidRPr="003F3BA6" w:rsidRDefault="003F3BA6" w:rsidP="00BF102A">
      <w:pPr>
        <w:jc w:val="both"/>
        <w:rPr>
          <w:rFonts w:ascii="AntartidaRounded-Bold" w:hAnsi="AntartidaRounded-Bold" w:cs="AntartidaRounded-Bold"/>
          <w:b/>
          <w:bCs/>
          <w:sz w:val="32"/>
          <w:szCs w:val="32"/>
        </w:rPr>
      </w:pPr>
      <w:r w:rsidRPr="003F3BA6">
        <w:rPr>
          <w:rFonts w:ascii="AntartidaRounded-Bold" w:hAnsi="AntartidaRounded-Bold" w:cs="AntartidaRounded-Bold"/>
          <w:b/>
          <w:bCs/>
          <w:sz w:val="32"/>
          <w:szCs w:val="32"/>
        </w:rPr>
        <w:t>“No toco la guitarra para que me aplaudan. Canto la diferencia que hay entre lo verdadero y lo falso, Si no, no canto”</w:t>
      </w:r>
      <w:r>
        <w:rPr>
          <w:rFonts w:ascii="AntartidaRounded-Bold" w:hAnsi="AntartidaRounded-Bold" w:cs="AntartidaRounded-Bold"/>
          <w:b/>
          <w:bCs/>
          <w:sz w:val="32"/>
          <w:szCs w:val="32"/>
        </w:rPr>
        <w:t xml:space="preserve"> Violeta Parra </w:t>
      </w:r>
      <w:r w:rsidR="00BF102A" w:rsidRPr="003F3BA6">
        <w:rPr>
          <w:rFonts w:ascii="AntartidaRounded-Bold" w:hAnsi="AntartidaRounded-Bold" w:cs="AntartidaRounded-Bold"/>
          <w:b/>
          <w:bCs/>
          <w:sz w:val="32"/>
          <w:szCs w:val="32"/>
        </w:rPr>
        <w:t xml:space="preserve"> </w:t>
      </w:r>
    </w:p>
    <w:p w:rsidR="00B32987" w:rsidRDefault="00B32987" w:rsidP="00BF102A">
      <w:pPr>
        <w:jc w:val="both"/>
        <w:rPr>
          <w:rFonts w:cs="AntartidaRounded-Bold"/>
          <w:bCs/>
        </w:rPr>
      </w:pPr>
      <w:r>
        <w:rPr>
          <w:rFonts w:cs="AntartidaRounded-Bold"/>
          <w:bCs/>
        </w:rPr>
        <w:t>Un</w:t>
      </w:r>
      <w:r w:rsidR="00520EAE">
        <w:rPr>
          <w:rFonts w:cs="AntartidaRounded-Bold"/>
          <w:bCs/>
        </w:rPr>
        <w:t>a</w:t>
      </w:r>
      <w:r>
        <w:rPr>
          <w:rFonts w:cs="AntartidaRounded-Bold"/>
          <w:bCs/>
        </w:rPr>
        <w:t xml:space="preserve"> de las características principales de esta actividad es realizarla en espacios públicos, para romper los límites propios de los espacios tradicionales de exhibición como museos y teatros, mediante la generación de experiencias estéticas que provocan asombro. </w:t>
      </w:r>
    </w:p>
    <w:p w:rsidR="006B2F2B" w:rsidRDefault="00CE22E2" w:rsidP="00BF102A">
      <w:pPr>
        <w:jc w:val="both"/>
        <w:rPr>
          <w:b/>
          <w:sz w:val="36"/>
          <w:szCs w:val="36"/>
        </w:rPr>
      </w:pPr>
      <w:r>
        <w:rPr>
          <w:rFonts w:cs="AntartidaRounded-Bold"/>
          <w:bCs/>
        </w:rPr>
        <w:t xml:space="preserve">Este año realizaremos </w:t>
      </w:r>
      <w:r w:rsidR="00CF6F15">
        <w:rPr>
          <w:rFonts w:cs="AntartidaRounded-Bold"/>
          <w:bCs/>
        </w:rPr>
        <w:t xml:space="preserve">un homenaje a Violeta Parra </w:t>
      </w:r>
      <w:r w:rsidR="004A6642">
        <w:rPr>
          <w:rFonts w:cs="AntartidaRounded-Bold"/>
          <w:bCs/>
        </w:rPr>
        <w:t xml:space="preserve"> </w:t>
      </w:r>
      <w:r w:rsidR="00B32987">
        <w:rPr>
          <w:rFonts w:cs="AntartidaRounded-Bold"/>
          <w:bCs/>
        </w:rPr>
        <w:t>donde integraremos distintas disciplinas como l</w:t>
      </w:r>
      <w:r w:rsidR="00CF6F15">
        <w:rPr>
          <w:rFonts w:cs="AntartidaRounded-Bold"/>
          <w:bCs/>
        </w:rPr>
        <w:t xml:space="preserve">a música instrumental, la danza y </w:t>
      </w:r>
      <w:r w:rsidR="00B32987">
        <w:rPr>
          <w:rFonts w:cs="AntartidaRounded-Bold"/>
          <w:bCs/>
        </w:rPr>
        <w:t xml:space="preserve"> el canto. Participarán todos los estudiantes del colegio, profesores, asistentes de educación, padres y apoderados.   </w:t>
      </w:r>
      <w:r w:rsidR="00520EAE">
        <w:rPr>
          <w:rFonts w:cs="AntartidaRounded-Bold"/>
          <w:bCs/>
        </w:rPr>
        <w:t xml:space="preserve">Todos los alumnos se presentarán </w:t>
      </w:r>
      <w:r w:rsidR="00776685">
        <w:rPr>
          <w:rFonts w:cs="AntartidaRounded-Bold"/>
          <w:bCs/>
        </w:rPr>
        <w:t xml:space="preserve">con sus vestimentas folclóricas representativa de cualquier zona y pañuelo blanco. </w:t>
      </w:r>
      <w:r w:rsidR="00520EAE">
        <w:rPr>
          <w:rFonts w:cs="AntartidaRounded-Bold"/>
          <w:bCs/>
        </w:rPr>
        <w:t xml:space="preserve"> </w:t>
      </w:r>
      <w:r w:rsidR="005707E9">
        <w:rPr>
          <w:rFonts w:cs="AntartidaRounded-Bold"/>
          <w:bCs/>
        </w:rPr>
        <w:t>(Responsables: Cada profesor jefe y asistente</w:t>
      </w:r>
      <w:r w:rsidR="00520EAE">
        <w:rPr>
          <w:rFonts w:cs="AntartidaRounded-Bold"/>
          <w:bCs/>
        </w:rPr>
        <w:t>)</w:t>
      </w:r>
      <w:r w:rsidR="004D01A9">
        <w:rPr>
          <w:rFonts w:cs="AntartidaRounded-Bold"/>
          <w:bCs/>
        </w:rPr>
        <w:t xml:space="preserve"> </w:t>
      </w:r>
      <w:r w:rsidR="00FB2657">
        <w:rPr>
          <w:rFonts w:cs="AntartidaRounded-Bold"/>
          <w:bCs/>
        </w:rPr>
        <w:t xml:space="preserve"> Alumnos crean pancartas </w:t>
      </w:r>
      <w:r>
        <w:rPr>
          <w:rFonts w:cs="AntartidaRounded-Bold"/>
          <w:bCs/>
        </w:rPr>
        <w:t xml:space="preserve">alusivas a Violeta Parra </w:t>
      </w:r>
      <w:r w:rsidR="00FB2657">
        <w:rPr>
          <w:rFonts w:cs="AntartidaRounded-Bold"/>
          <w:bCs/>
        </w:rPr>
        <w:t xml:space="preserve">en clase de artes </w:t>
      </w:r>
      <w:r>
        <w:rPr>
          <w:rFonts w:cs="AntartidaRounded-Bold"/>
          <w:bCs/>
        </w:rPr>
        <w:t xml:space="preserve">y </w:t>
      </w:r>
      <w:r w:rsidR="00FB2657">
        <w:rPr>
          <w:rFonts w:cs="AntartidaRounded-Bold"/>
          <w:bCs/>
        </w:rPr>
        <w:t>en el taller de arte y c</w:t>
      </w:r>
      <w:r>
        <w:rPr>
          <w:rFonts w:cs="AntartidaRounded-Bold"/>
          <w:bCs/>
        </w:rPr>
        <w:t>ultura</w:t>
      </w:r>
      <w:proofErr w:type="gramStart"/>
      <w:r>
        <w:rPr>
          <w:rFonts w:cs="AntartidaRounded-Bold"/>
          <w:bCs/>
        </w:rPr>
        <w:t>.</w:t>
      </w:r>
      <w:r w:rsidR="004A6642">
        <w:rPr>
          <w:rFonts w:cs="AntartidaRounded-Bold"/>
          <w:bCs/>
        </w:rPr>
        <w:t>.</w:t>
      </w:r>
      <w:proofErr w:type="gramEnd"/>
      <w:r w:rsidR="004A6642">
        <w:rPr>
          <w:rFonts w:cs="AntartidaRounded-Bold"/>
          <w:bCs/>
        </w:rPr>
        <w:t xml:space="preserve"> </w:t>
      </w:r>
      <w:r w:rsidR="00233009">
        <w:rPr>
          <w:rFonts w:cs="AntartidaRounded-Bold"/>
          <w:bCs/>
        </w:rPr>
        <w:t xml:space="preserve">(Fotos Diego </w:t>
      </w:r>
      <w:proofErr w:type="spellStart"/>
      <w:r w:rsidR="00233009">
        <w:rPr>
          <w:rFonts w:cs="AntartidaRounded-Bold"/>
          <w:bCs/>
        </w:rPr>
        <w:t>Inzulza</w:t>
      </w:r>
      <w:proofErr w:type="spellEnd"/>
      <w:r w:rsidR="00233009">
        <w:rPr>
          <w:rFonts w:cs="AntartidaRounded-Bold"/>
          <w:bCs/>
        </w:rPr>
        <w:t>)</w:t>
      </w:r>
      <w:r w:rsidR="006B2F2B" w:rsidRPr="006B2F2B">
        <w:rPr>
          <w:b/>
          <w:sz w:val="36"/>
          <w:szCs w:val="36"/>
        </w:rPr>
        <w:t xml:space="preserve"> </w:t>
      </w:r>
    </w:p>
    <w:p w:rsidR="00BF102A" w:rsidRDefault="006B2F2B" w:rsidP="00BF102A">
      <w:pPr>
        <w:jc w:val="both"/>
        <w:rPr>
          <w:rFonts w:cs="AntartidaRounded-Bold"/>
          <w:bCs/>
        </w:rPr>
      </w:pPr>
      <w:r w:rsidRPr="00E377B6">
        <w:rPr>
          <w:b/>
          <w:sz w:val="36"/>
          <w:szCs w:val="36"/>
        </w:rPr>
        <w:t>VIERNES 19</w:t>
      </w:r>
      <w:r>
        <w:rPr>
          <w:b/>
          <w:sz w:val="36"/>
          <w:szCs w:val="36"/>
        </w:rPr>
        <w:t xml:space="preserve"> – 11:30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8784"/>
        <w:gridCol w:w="4219"/>
      </w:tblGrid>
      <w:tr w:rsidR="006B2F2B" w:rsidTr="001F52A6">
        <w:tc>
          <w:tcPr>
            <w:tcW w:w="1613" w:type="dxa"/>
          </w:tcPr>
          <w:p w:rsidR="006B2F2B" w:rsidRPr="00E377B6" w:rsidRDefault="006B2F2B" w:rsidP="00BF102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Horario </w:t>
            </w:r>
          </w:p>
        </w:tc>
        <w:tc>
          <w:tcPr>
            <w:tcW w:w="8784" w:type="dxa"/>
          </w:tcPr>
          <w:p w:rsidR="006B2F2B" w:rsidRPr="00E377B6" w:rsidRDefault="006B2F2B" w:rsidP="00BF102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Actividad </w:t>
            </w:r>
          </w:p>
        </w:tc>
        <w:tc>
          <w:tcPr>
            <w:tcW w:w="4219" w:type="dxa"/>
          </w:tcPr>
          <w:p w:rsidR="006B2F2B" w:rsidRPr="00E377B6" w:rsidRDefault="006B2F2B" w:rsidP="00BF102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Responsable </w:t>
            </w:r>
          </w:p>
        </w:tc>
      </w:tr>
      <w:tr w:rsidR="00CC1FD8" w:rsidTr="001F52A6">
        <w:tc>
          <w:tcPr>
            <w:tcW w:w="1613" w:type="dxa"/>
          </w:tcPr>
          <w:p w:rsidR="00CC1FD8" w:rsidRPr="00CC1FD8" w:rsidRDefault="00CC1FD8" w:rsidP="00BF102A">
            <w:pPr>
              <w:jc w:val="both"/>
            </w:pPr>
            <w:r w:rsidRPr="00CC1FD8">
              <w:t>8:10 A 11:00</w:t>
            </w:r>
          </w:p>
        </w:tc>
        <w:tc>
          <w:tcPr>
            <w:tcW w:w="8784" w:type="dxa"/>
          </w:tcPr>
          <w:p w:rsidR="00CC1FD8" w:rsidRPr="00CC1FD8" w:rsidRDefault="00CC1FD8" w:rsidP="00BF102A">
            <w:pPr>
              <w:jc w:val="both"/>
            </w:pPr>
            <w:r w:rsidRPr="00CC1FD8">
              <w:t xml:space="preserve">Clases normales </w:t>
            </w:r>
          </w:p>
        </w:tc>
        <w:tc>
          <w:tcPr>
            <w:tcW w:w="4219" w:type="dxa"/>
          </w:tcPr>
          <w:p w:rsidR="00CC1FD8" w:rsidRPr="00CC1FD8" w:rsidRDefault="00CC1FD8" w:rsidP="00BF102A">
            <w:pPr>
              <w:jc w:val="both"/>
            </w:pPr>
            <w:r w:rsidRPr="00CC1FD8">
              <w:t xml:space="preserve">TODOS LOS PROFESORES </w:t>
            </w:r>
          </w:p>
        </w:tc>
      </w:tr>
      <w:tr w:rsidR="006B2F2B" w:rsidTr="001F52A6">
        <w:tc>
          <w:tcPr>
            <w:tcW w:w="1613" w:type="dxa"/>
          </w:tcPr>
          <w:p w:rsidR="006B2F2B" w:rsidRPr="00E377B6" w:rsidRDefault="006B2F2B" w:rsidP="00BF102A">
            <w:pPr>
              <w:jc w:val="both"/>
              <w:rPr>
                <w:sz w:val="24"/>
                <w:szCs w:val="24"/>
              </w:rPr>
            </w:pPr>
          </w:p>
          <w:p w:rsidR="006B2F2B" w:rsidRPr="00E377B6" w:rsidRDefault="006B2F2B" w:rsidP="006B2F2B">
            <w:pPr>
              <w:jc w:val="both"/>
              <w:rPr>
                <w:sz w:val="24"/>
                <w:szCs w:val="24"/>
              </w:rPr>
            </w:pPr>
            <w:r w:rsidRPr="00E377B6">
              <w:rPr>
                <w:sz w:val="24"/>
                <w:szCs w:val="24"/>
              </w:rPr>
              <w:t xml:space="preserve">11:00 </w:t>
            </w:r>
          </w:p>
        </w:tc>
        <w:tc>
          <w:tcPr>
            <w:tcW w:w="8784" w:type="dxa"/>
          </w:tcPr>
          <w:p w:rsidR="006B2F2B" w:rsidRPr="00E377B6" w:rsidRDefault="006B2F2B" w:rsidP="006B2F2B">
            <w:pPr>
              <w:jc w:val="both"/>
              <w:rPr>
                <w:sz w:val="24"/>
                <w:szCs w:val="24"/>
              </w:rPr>
            </w:pPr>
            <w:r w:rsidRPr="00E377B6">
              <w:rPr>
                <w:sz w:val="24"/>
                <w:szCs w:val="24"/>
              </w:rPr>
              <w:t>Reunirse cada curso en patio del colegio con</w:t>
            </w:r>
            <w:r>
              <w:rPr>
                <w:sz w:val="24"/>
                <w:szCs w:val="24"/>
              </w:rPr>
              <w:t xml:space="preserve"> estudiantes </w:t>
            </w:r>
            <w:proofErr w:type="gramStart"/>
            <w:r>
              <w:rPr>
                <w:sz w:val="24"/>
                <w:szCs w:val="24"/>
              </w:rPr>
              <w:t>vienen</w:t>
            </w:r>
            <w:proofErr w:type="gramEnd"/>
            <w:r>
              <w:rPr>
                <w:sz w:val="24"/>
                <w:szCs w:val="24"/>
              </w:rPr>
              <w:t xml:space="preserve"> con ropa folclórica y pañuelo blanco.</w:t>
            </w:r>
          </w:p>
        </w:tc>
        <w:tc>
          <w:tcPr>
            <w:tcW w:w="4219" w:type="dxa"/>
          </w:tcPr>
          <w:p w:rsidR="006B2F2B" w:rsidRPr="00E377B6" w:rsidRDefault="006B2F2B" w:rsidP="00BF102A">
            <w:pPr>
              <w:jc w:val="both"/>
              <w:rPr>
                <w:sz w:val="24"/>
                <w:szCs w:val="24"/>
              </w:rPr>
            </w:pPr>
            <w:r w:rsidRPr="00E377B6">
              <w:rPr>
                <w:sz w:val="24"/>
                <w:szCs w:val="24"/>
              </w:rPr>
              <w:t>Profesor</w:t>
            </w:r>
            <w:r>
              <w:rPr>
                <w:sz w:val="24"/>
                <w:szCs w:val="24"/>
              </w:rPr>
              <w:t>es jefes y asistentes de la educación</w:t>
            </w:r>
            <w:r w:rsidR="001F52A6">
              <w:rPr>
                <w:sz w:val="24"/>
                <w:szCs w:val="24"/>
              </w:rPr>
              <w:t xml:space="preserve">. </w:t>
            </w:r>
          </w:p>
        </w:tc>
      </w:tr>
      <w:tr w:rsidR="006B2F2B" w:rsidTr="001F52A6">
        <w:tc>
          <w:tcPr>
            <w:tcW w:w="1613" w:type="dxa"/>
          </w:tcPr>
          <w:p w:rsidR="006B2F2B" w:rsidRPr="00E377B6" w:rsidRDefault="006B2F2B" w:rsidP="00BF102A">
            <w:pPr>
              <w:jc w:val="both"/>
              <w:rPr>
                <w:sz w:val="24"/>
                <w:szCs w:val="24"/>
              </w:rPr>
            </w:pPr>
          </w:p>
          <w:p w:rsidR="006B2F2B" w:rsidRPr="00E377B6" w:rsidRDefault="006B2F2B" w:rsidP="006B2F2B">
            <w:pPr>
              <w:jc w:val="both"/>
              <w:rPr>
                <w:sz w:val="24"/>
                <w:szCs w:val="24"/>
              </w:rPr>
            </w:pPr>
            <w:r w:rsidRPr="00E377B6">
              <w:rPr>
                <w:sz w:val="24"/>
                <w:szCs w:val="24"/>
              </w:rPr>
              <w:t xml:space="preserve">11:30 </w:t>
            </w:r>
          </w:p>
        </w:tc>
        <w:tc>
          <w:tcPr>
            <w:tcW w:w="8784" w:type="dxa"/>
          </w:tcPr>
          <w:p w:rsidR="006B2F2B" w:rsidRPr="00E377B6" w:rsidRDefault="006B2F2B" w:rsidP="00BF102A">
            <w:pPr>
              <w:jc w:val="both"/>
              <w:rPr>
                <w:sz w:val="24"/>
                <w:szCs w:val="24"/>
              </w:rPr>
            </w:pPr>
            <w:r w:rsidRPr="00E377B6">
              <w:rPr>
                <w:sz w:val="24"/>
                <w:szCs w:val="24"/>
              </w:rPr>
              <w:t xml:space="preserve">Partimos desde el colegio hacia el </w:t>
            </w:r>
            <w:proofErr w:type="spellStart"/>
            <w:r w:rsidRPr="00E377B6">
              <w:rPr>
                <w:sz w:val="24"/>
                <w:szCs w:val="24"/>
              </w:rPr>
              <w:t>Easy</w:t>
            </w:r>
            <w:proofErr w:type="spellEnd"/>
            <w:r w:rsidRPr="00E377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 caravana acompañados de música de Violeta Parra con pancartas.</w:t>
            </w:r>
          </w:p>
        </w:tc>
        <w:tc>
          <w:tcPr>
            <w:tcW w:w="4219" w:type="dxa"/>
          </w:tcPr>
          <w:p w:rsidR="006B2F2B" w:rsidRPr="00E377B6" w:rsidRDefault="006B2F2B" w:rsidP="00BF1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Todos los Profesores y asistentes de la educación  </w:t>
            </w:r>
          </w:p>
        </w:tc>
      </w:tr>
      <w:tr w:rsidR="006B2F2B" w:rsidTr="001F52A6">
        <w:tc>
          <w:tcPr>
            <w:tcW w:w="1613" w:type="dxa"/>
          </w:tcPr>
          <w:p w:rsidR="006B2F2B" w:rsidRPr="00E377B6" w:rsidRDefault="006B2F2B" w:rsidP="00D77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8784" w:type="dxa"/>
          </w:tcPr>
          <w:p w:rsidR="006B2F2B" w:rsidRDefault="006B2F2B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Comienza muestra folclórica “Recordando a Violeta” </w:t>
            </w:r>
            <w:proofErr w:type="spellStart"/>
            <w:r w:rsidR="00CC1FD8">
              <w:rPr>
                <w:sz w:val="24"/>
                <w:szCs w:val="24"/>
              </w:rPr>
              <w:t>Easy</w:t>
            </w:r>
            <w:proofErr w:type="spellEnd"/>
            <w:r w:rsidR="00CC1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:rsidR="006B2F2B" w:rsidRDefault="006B2F2B" w:rsidP="00BF102A">
            <w:pPr>
              <w:jc w:val="both"/>
              <w:rPr>
                <w:sz w:val="24"/>
                <w:szCs w:val="24"/>
              </w:rPr>
            </w:pPr>
          </w:p>
        </w:tc>
      </w:tr>
      <w:tr w:rsidR="006B2F2B" w:rsidTr="001F52A6">
        <w:tc>
          <w:tcPr>
            <w:tcW w:w="1613" w:type="dxa"/>
          </w:tcPr>
          <w:p w:rsidR="006B2F2B" w:rsidRDefault="006B2F2B" w:rsidP="00BF102A">
            <w:pPr>
              <w:jc w:val="both"/>
              <w:rPr>
                <w:sz w:val="24"/>
                <w:szCs w:val="24"/>
              </w:rPr>
            </w:pPr>
          </w:p>
          <w:p w:rsidR="006B2F2B" w:rsidRDefault="006B2F2B" w:rsidP="00BF1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:rsidR="006B2F2B" w:rsidRDefault="006B2F2B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Locutor </w:t>
            </w:r>
          </w:p>
          <w:p w:rsidR="006B2F2B" w:rsidRDefault="006B2F2B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Canción </w:t>
            </w:r>
            <w:r w:rsidR="00BC1C32">
              <w:rPr>
                <w:sz w:val="24"/>
                <w:szCs w:val="24"/>
              </w:rPr>
              <w:t>impresa (Violeta ausente)</w:t>
            </w:r>
          </w:p>
          <w:p w:rsidR="006B2F2B" w:rsidRDefault="0035780B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Pancarta lienzo Violeta Parra </w:t>
            </w:r>
          </w:p>
          <w:p w:rsidR="0035780B" w:rsidRDefault="0035780B" w:rsidP="00357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Camioneta Audio- Música </w:t>
            </w:r>
          </w:p>
          <w:p w:rsidR="0035780B" w:rsidRDefault="001F52A6" w:rsidP="00357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Libreto </w:t>
            </w:r>
            <w:r w:rsidR="0035780B">
              <w:rPr>
                <w:sz w:val="24"/>
                <w:szCs w:val="24"/>
              </w:rPr>
              <w:t xml:space="preserve">  </w:t>
            </w:r>
          </w:p>
          <w:p w:rsidR="001F52A6" w:rsidRDefault="001F52A6" w:rsidP="00357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Audio en </w:t>
            </w:r>
            <w:proofErr w:type="spellStart"/>
            <w:r>
              <w:rPr>
                <w:sz w:val="24"/>
                <w:szCs w:val="24"/>
              </w:rPr>
              <w:t>Easy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F52A6" w:rsidRDefault="001F52A6" w:rsidP="00357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Fotos </w:t>
            </w:r>
          </w:p>
          <w:p w:rsidR="00D849AC" w:rsidRDefault="00D849AC" w:rsidP="00357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dípticos </w:t>
            </w:r>
          </w:p>
          <w:p w:rsidR="00D849AC" w:rsidRDefault="00D849AC" w:rsidP="00357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30B43">
              <w:rPr>
                <w:sz w:val="24"/>
                <w:szCs w:val="24"/>
              </w:rPr>
              <w:t xml:space="preserve">elevisión, radio y El Heraldo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:rsidR="006B2F2B" w:rsidRDefault="006B2F2B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Nicolás Silva </w:t>
            </w:r>
          </w:p>
          <w:p w:rsidR="006B2F2B" w:rsidRDefault="006B2F2B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Inés</w:t>
            </w:r>
          </w:p>
          <w:p w:rsidR="0035780B" w:rsidRDefault="0035780B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Marcelo Tapia </w:t>
            </w:r>
          </w:p>
          <w:p w:rsidR="0035780B" w:rsidRDefault="0035780B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Diego </w:t>
            </w:r>
            <w:proofErr w:type="spellStart"/>
            <w:r>
              <w:rPr>
                <w:sz w:val="24"/>
                <w:szCs w:val="24"/>
              </w:rPr>
              <w:t>Inzulza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5780B" w:rsidRDefault="001F52A6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Olga </w:t>
            </w:r>
          </w:p>
          <w:p w:rsidR="001F52A6" w:rsidRDefault="001F52A6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Gonzalo </w:t>
            </w:r>
          </w:p>
          <w:p w:rsidR="00D849AC" w:rsidRDefault="001F52A6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Asistentes de Computación</w:t>
            </w:r>
          </w:p>
          <w:p w:rsidR="00D849AC" w:rsidRDefault="00D849AC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alumnos</w:t>
            </w:r>
          </w:p>
          <w:p w:rsidR="00D849AC" w:rsidRDefault="00430B43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de alumnos-  </w:t>
            </w:r>
            <w:r w:rsidR="00D849AC">
              <w:rPr>
                <w:sz w:val="24"/>
                <w:szCs w:val="24"/>
              </w:rPr>
              <w:t xml:space="preserve">María Olga </w:t>
            </w:r>
            <w:proofErr w:type="spellStart"/>
            <w:r w:rsidR="00D849AC">
              <w:rPr>
                <w:sz w:val="24"/>
                <w:szCs w:val="24"/>
              </w:rPr>
              <w:t>Llévenes</w:t>
            </w:r>
            <w:proofErr w:type="spellEnd"/>
            <w:r w:rsidR="00D849AC">
              <w:rPr>
                <w:sz w:val="24"/>
                <w:szCs w:val="24"/>
              </w:rPr>
              <w:t xml:space="preserve"> </w:t>
            </w:r>
          </w:p>
        </w:tc>
      </w:tr>
    </w:tbl>
    <w:p w:rsidR="00E377B6" w:rsidRPr="003E6CA5" w:rsidRDefault="00E377B6" w:rsidP="001F52A6">
      <w:pPr>
        <w:jc w:val="both"/>
      </w:pPr>
    </w:p>
    <w:sectPr w:rsidR="00E377B6" w:rsidRPr="003E6CA5" w:rsidSect="00B329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artida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B9"/>
    <w:rsid w:val="00027D09"/>
    <w:rsid w:val="00027E78"/>
    <w:rsid w:val="00047D9B"/>
    <w:rsid w:val="00063D58"/>
    <w:rsid w:val="00081A66"/>
    <w:rsid w:val="00093E30"/>
    <w:rsid w:val="000D0D91"/>
    <w:rsid w:val="000F14D4"/>
    <w:rsid w:val="001056F2"/>
    <w:rsid w:val="00162C2A"/>
    <w:rsid w:val="001A0121"/>
    <w:rsid w:val="001A1C9D"/>
    <w:rsid w:val="001A4835"/>
    <w:rsid w:val="001C47B9"/>
    <w:rsid w:val="001F52A6"/>
    <w:rsid w:val="00233009"/>
    <w:rsid w:val="0023631A"/>
    <w:rsid w:val="00244744"/>
    <w:rsid w:val="00250247"/>
    <w:rsid w:val="00250597"/>
    <w:rsid w:val="00261237"/>
    <w:rsid w:val="002A75F5"/>
    <w:rsid w:val="002E348B"/>
    <w:rsid w:val="00312C3D"/>
    <w:rsid w:val="00352773"/>
    <w:rsid w:val="0035780B"/>
    <w:rsid w:val="00360C4C"/>
    <w:rsid w:val="003618C0"/>
    <w:rsid w:val="003A73E9"/>
    <w:rsid w:val="003A7609"/>
    <w:rsid w:val="003E6CA5"/>
    <w:rsid w:val="003E7F55"/>
    <w:rsid w:val="003F3BA6"/>
    <w:rsid w:val="00430B43"/>
    <w:rsid w:val="004A6642"/>
    <w:rsid w:val="004D01A9"/>
    <w:rsid w:val="00500E96"/>
    <w:rsid w:val="00502CDB"/>
    <w:rsid w:val="00520EAE"/>
    <w:rsid w:val="005707E9"/>
    <w:rsid w:val="005B7DE0"/>
    <w:rsid w:val="005C63A0"/>
    <w:rsid w:val="005D2112"/>
    <w:rsid w:val="0062727F"/>
    <w:rsid w:val="00643074"/>
    <w:rsid w:val="006A232C"/>
    <w:rsid w:val="006B2F2B"/>
    <w:rsid w:val="00755E5F"/>
    <w:rsid w:val="00776685"/>
    <w:rsid w:val="007A287A"/>
    <w:rsid w:val="007A6500"/>
    <w:rsid w:val="007B3DB1"/>
    <w:rsid w:val="008522DB"/>
    <w:rsid w:val="00867C69"/>
    <w:rsid w:val="0087051D"/>
    <w:rsid w:val="008927FC"/>
    <w:rsid w:val="00905719"/>
    <w:rsid w:val="00953114"/>
    <w:rsid w:val="009574BD"/>
    <w:rsid w:val="0097466C"/>
    <w:rsid w:val="00A17755"/>
    <w:rsid w:val="00A25C1A"/>
    <w:rsid w:val="00A933E7"/>
    <w:rsid w:val="00AB298E"/>
    <w:rsid w:val="00B041D8"/>
    <w:rsid w:val="00B32987"/>
    <w:rsid w:val="00BA31B2"/>
    <w:rsid w:val="00BA7641"/>
    <w:rsid w:val="00BC1C32"/>
    <w:rsid w:val="00BE1C4C"/>
    <w:rsid w:val="00BF102A"/>
    <w:rsid w:val="00C032AB"/>
    <w:rsid w:val="00C92C94"/>
    <w:rsid w:val="00CC1094"/>
    <w:rsid w:val="00CC1FD8"/>
    <w:rsid w:val="00CD3469"/>
    <w:rsid w:val="00CE22E2"/>
    <w:rsid w:val="00CE486E"/>
    <w:rsid w:val="00CF6F15"/>
    <w:rsid w:val="00D24B76"/>
    <w:rsid w:val="00D77CE5"/>
    <w:rsid w:val="00D849AC"/>
    <w:rsid w:val="00E377B6"/>
    <w:rsid w:val="00E6023E"/>
    <w:rsid w:val="00EF6CE5"/>
    <w:rsid w:val="00F26EB9"/>
    <w:rsid w:val="00F36354"/>
    <w:rsid w:val="00F528A6"/>
    <w:rsid w:val="00F55FC8"/>
    <w:rsid w:val="00FB2657"/>
    <w:rsid w:val="00F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7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7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7709</TotalTime>
  <Pages>5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23</cp:revision>
  <cp:lastPrinted>2017-05-12T13:28:00Z</cp:lastPrinted>
  <dcterms:created xsi:type="dcterms:W3CDTF">2017-05-03T21:20:00Z</dcterms:created>
  <dcterms:modified xsi:type="dcterms:W3CDTF">2017-05-24T21:34:00Z</dcterms:modified>
</cp:coreProperties>
</file>